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B11" w:rsidRPr="004D3048" w:rsidRDefault="000E1B11" w:rsidP="004B4444">
      <w:pPr>
        <w:spacing w:after="0" w:line="240" w:lineRule="auto"/>
        <w:rPr>
          <w:rFonts w:ascii="Times New Roman" w:hAnsi="Times New Roman"/>
          <w:sz w:val="28"/>
          <w:szCs w:val="28"/>
          <w:lang w:val="en-US"/>
        </w:rPr>
      </w:pPr>
    </w:p>
    <w:p w:rsidR="000E1B11" w:rsidRDefault="004B4444" w:rsidP="004B4444">
      <w:pPr>
        <w:spacing w:after="0" w:line="240" w:lineRule="auto"/>
        <w:jc w:val="center"/>
        <w:rPr>
          <w:rFonts w:ascii="Times New Roman" w:hAnsi="Times New Roman"/>
          <w:sz w:val="24"/>
          <w:szCs w:val="24"/>
        </w:rPr>
      </w:pPr>
      <w:r>
        <w:rPr>
          <w:rFonts w:ascii="Times New Roman" w:hAnsi="Times New Roman"/>
          <w:sz w:val="24"/>
          <w:szCs w:val="24"/>
        </w:rPr>
        <w:t xml:space="preserve">МОУ ООШ </w:t>
      </w:r>
      <w:proofErr w:type="spellStart"/>
      <w:r>
        <w:rPr>
          <w:rFonts w:ascii="Times New Roman" w:hAnsi="Times New Roman"/>
          <w:sz w:val="24"/>
          <w:szCs w:val="24"/>
        </w:rPr>
        <w:t>с</w:t>
      </w:r>
      <w:proofErr w:type="gramStart"/>
      <w:r>
        <w:rPr>
          <w:rFonts w:ascii="Times New Roman" w:hAnsi="Times New Roman"/>
          <w:sz w:val="24"/>
          <w:szCs w:val="24"/>
        </w:rPr>
        <w:t>.К</w:t>
      </w:r>
      <w:proofErr w:type="gramEnd"/>
      <w:r>
        <w:rPr>
          <w:rFonts w:ascii="Times New Roman" w:hAnsi="Times New Roman"/>
          <w:sz w:val="24"/>
          <w:szCs w:val="24"/>
        </w:rPr>
        <w:t>утеевки</w:t>
      </w:r>
      <w:proofErr w:type="spellEnd"/>
    </w:p>
    <w:p w:rsidR="004B4444" w:rsidRPr="004B4444" w:rsidRDefault="004B4444" w:rsidP="004B4444">
      <w:pPr>
        <w:spacing w:after="0" w:line="240" w:lineRule="auto"/>
        <w:jc w:val="center"/>
        <w:rPr>
          <w:rFonts w:ascii="Times New Roman" w:hAnsi="Times New Roman"/>
          <w:sz w:val="24"/>
          <w:szCs w:val="24"/>
        </w:rPr>
      </w:pPr>
      <w:r>
        <w:rPr>
          <w:rFonts w:ascii="Times New Roman" w:hAnsi="Times New Roman"/>
          <w:sz w:val="24"/>
          <w:szCs w:val="24"/>
        </w:rPr>
        <w:t>Белинского района Пензенской области</w:t>
      </w:r>
    </w:p>
    <w:p w:rsidR="000E1B11" w:rsidRDefault="000E1B11" w:rsidP="004B4444">
      <w:pPr>
        <w:spacing w:after="0" w:line="240" w:lineRule="auto"/>
        <w:jc w:val="center"/>
        <w:rPr>
          <w:rFonts w:ascii="Times New Roman" w:hAnsi="Times New Roman"/>
          <w:sz w:val="28"/>
          <w:szCs w:val="28"/>
        </w:rPr>
      </w:pPr>
    </w:p>
    <w:p w:rsidR="00BB6298" w:rsidRDefault="00BB6298" w:rsidP="000E1B11">
      <w:pPr>
        <w:spacing w:line="240" w:lineRule="auto"/>
        <w:jc w:val="center"/>
        <w:rPr>
          <w:rFonts w:ascii="Times New Roman" w:hAnsi="Times New Roman"/>
          <w:b/>
          <w:sz w:val="32"/>
          <w:szCs w:val="28"/>
          <w:lang w:val="tt-RU"/>
        </w:rPr>
      </w:pPr>
    </w:p>
    <w:p w:rsidR="00BB6298" w:rsidRDefault="00BB6298" w:rsidP="000E1B11">
      <w:pPr>
        <w:spacing w:line="240" w:lineRule="auto"/>
        <w:jc w:val="center"/>
        <w:rPr>
          <w:rFonts w:ascii="Times New Roman" w:hAnsi="Times New Roman"/>
          <w:b/>
          <w:sz w:val="32"/>
          <w:szCs w:val="28"/>
          <w:lang w:val="tt-RU"/>
        </w:rPr>
      </w:pPr>
    </w:p>
    <w:p w:rsidR="00BB6298" w:rsidRDefault="00BB6298" w:rsidP="000E1B11">
      <w:pPr>
        <w:spacing w:line="240" w:lineRule="auto"/>
        <w:jc w:val="center"/>
        <w:rPr>
          <w:rFonts w:ascii="Times New Roman" w:hAnsi="Times New Roman"/>
          <w:b/>
          <w:sz w:val="32"/>
          <w:szCs w:val="28"/>
          <w:lang w:val="tt-RU"/>
        </w:rPr>
      </w:pPr>
    </w:p>
    <w:p w:rsidR="00BB6298" w:rsidRDefault="00BB6298" w:rsidP="000E1B11">
      <w:pPr>
        <w:spacing w:line="240" w:lineRule="auto"/>
        <w:jc w:val="center"/>
        <w:rPr>
          <w:rFonts w:ascii="Times New Roman" w:hAnsi="Times New Roman"/>
          <w:b/>
          <w:sz w:val="32"/>
          <w:szCs w:val="28"/>
          <w:lang w:val="tt-RU"/>
        </w:rPr>
      </w:pPr>
      <w:r w:rsidRPr="00BB6298">
        <w:rPr>
          <w:rFonts w:ascii="Times New Roman" w:hAnsi="Times New Roman"/>
          <w:b/>
          <w:noProof/>
          <w:sz w:val="32"/>
          <w:szCs w:val="28"/>
          <w:lang w:eastAsia="ru-RU"/>
        </w:rPr>
        <w:drawing>
          <wp:inline distT="0" distB="0" distL="0" distR="0">
            <wp:extent cx="5112568" cy="1872208"/>
            <wp:effectExtent l="19050" t="0" r="0" b="0"/>
            <wp:docPr id="9" name="Рисунок 6" descr="C:\Users\а\Desktop\фото2\1.jpeg"/>
            <wp:cNvGraphicFramePr/>
            <a:graphic xmlns:a="http://schemas.openxmlformats.org/drawingml/2006/main">
              <a:graphicData uri="http://schemas.openxmlformats.org/drawingml/2006/picture">
                <pic:pic xmlns:pic="http://schemas.openxmlformats.org/drawingml/2006/picture">
                  <pic:nvPicPr>
                    <pic:cNvPr id="12295" name="Picture 7" descr="C:\Users\а\Desktop\фото2\1.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568" cy="1872208"/>
                    </a:xfrm>
                    <a:prstGeom prst="ellipse">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BB6298" w:rsidRDefault="00BB6298" w:rsidP="00BB6298">
      <w:pPr>
        <w:spacing w:line="240" w:lineRule="auto"/>
        <w:rPr>
          <w:rFonts w:ascii="Times New Roman" w:hAnsi="Times New Roman"/>
          <w:b/>
          <w:sz w:val="32"/>
          <w:szCs w:val="28"/>
          <w:lang w:val="tt-RU"/>
        </w:rPr>
      </w:pPr>
    </w:p>
    <w:p w:rsidR="000E1B11" w:rsidRDefault="000E1B11" w:rsidP="000E1B11">
      <w:pPr>
        <w:spacing w:line="240" w:lineRule="auto"/>
        <w:jc w:val="center"/>
        <w:rPr>
          <w:rFonts w:ascii="Times New Roman" w:hAnsi="Times New Roman"/>
          <w:b/>
          <w:sz w:val="32"/>
          <w:szCs w:val="28"/>
          <w:lang w:val="tt-RU"/>
        </w:rPr>
      </w:pPr>
      <w:r w:rsidRPr="00E63C49">
        <w:rPr>
          <w:rFonts w:ascii="Times New Roman" w:hAnsi="Times New Roman"/>
          <w:b/>
          <w:sz w:val="32"/>
          <w:szCs w:val="28"/>
        </w:rPr>
        <w:t>Проектная работа</w:t>
      </w:r>
    </w:p>
    <w:p w:rsidR="000E1B11" w:rsidRPr="005B7348" w:rsidRDefault="000E1B11" w:rsidP="000E1B11">
      <w:pPr>
        <w:spacing w:line="240" w:lineRule="auto"/>
        <w:jc w:val="center"/>
        <w:rPr>
          <w:rFonts w:ascii="Times New Roman" w:hAnsi="Times New Roman"/>
          <w:b/>
          <w:i/>
          <w:sz w:val="32"/>
          <w:szCs w:val="28"/>
          <w:lang w:val="tt-RU"/>
        </w:rPr>
      </w:pPr>
      <w:r>
        <w:rPr>
          <w:rFonts w:ascii="Times New Roman" w:hAnsi="Times New Roman"/>
          <w:b/>
          <w:i/>
          <w:sz w:val="32"/>
          <w:szCs w:val="28"/>
          <w:lang w:val="tt-RU"/>
        </w:rPr>
        <w:t xml:space="preserve">“Национальные праздники,традиции </w:t>
      </w:r>
      <w:r w:rsidR="00BC5878">
        <w:rPr>
          <w:rFonts w:ascii="Times New Roman" w:hAnsi="Times New Roman"/>
          <w:b/>
          <w:i/>
          <w:sz w:val="32"/>
          <w:szCs w:val="28"/>
          <w:lang w:val="tt-RU"/>
        </w:rPr>
        <w:t>моего села</w:t>
      </w:r>
      <w:r w:rsidRPr="005B7348">
        <w:rPr>
          <w:rFonts w:ascii="Times New Roman" w:hAnsi="Times New Roman"/>
          <w:b/>
          <w:i/>
          <w:sz w:val="32"/>
          <w:szCs w:val="28"/>
          <w:lang w:val="tt-RU"/>
        </w:rPr>
        <w:t>”</w:t>
      </w:r>
    </w:p>
    <w:p w:rsidR="000E1B11" w:rsidRPr="005B7348" w:rsidRDefault="000E1B11" w:rsidP="000E1B11">
      <w:pPr>
        <w:spacing w:line="240" w:lineRule="auto"/>
        <w:jc w:val="center"/>
        <w:rPr>
          <w:rFonts w:ascii="Times New Roman" w:hAnsi="Times New Roman"/>
          <w:b/>
          <w:i/>
          <w:sz w:val="32"/>
          <w:szCs w:val="28"/>
          <w:lang w:val="tt-RU"/>
        </w:rPr>
      </w:pPr>
      <w:r w:rsidRPr="001F57F5">
        <w:rPr>
          <w:rFonts w:ascii="Times New Roman" w:hAnsi="Times New Roman"/>
          <w:b/>
          <w:i/>
          <w:sz w:val="32"/>
          <w:szCs w:val="28"/>
          <w:lang w:val="tt-RU"/>
        </w:rPr>
        <w:t>«</w:t>
      </w:r>
      <w:r w:rsidR="00BC5878">
        <w:rPr>
          <w:rFonts w:ascii="Times New Roman" w:hAnsi="Times New Roman"/>
          <w:b/>
          <w:i/>
          <w:sz w:val="32"/>
          <w:szCs w:val="28"/>
          <w:lang w:val="tt-RU"/>
        </w:rPr>
        <w:t>Минем авлым милли бәйрәмнәре һәм йолалары</w:t>
      </w:r>
      <w:r w:rsidRPr="001F57F5">
        <w:rPr>
          <w:rFonts w:ascii="Times New Roman" w:hAnsi="Times New Roman"/>
          <w:b/>
          <w:i/>
          <w:sz w:val="32"/>
          <w:szCs w:val="28"/>
          <w:lang w:val="tt-RU"/>
        </w:rPr>
        <w:t>»</w:t>
      </w:r>
    </w:p>
    <w:p w:rsidR="000E1B11" w:rsidRPr="001F57F5" w:rsidRDefault="000E1B11" w:rsidP="000E1B11">
      <w:pPr>
        <w:spacing w:line="240" w:lineRule="auto"/>
        <w:jc w:val="center"/>
        <w:rPr>
          <w:rFonts w:ascii="Times New Roman" w:hAnsi="Times New Roman"/>
          <w:b/>
          <w:i/>
          <w:sz w:val="32"/>
          <w:szCs w:val="28"/>
          <w:lang w:val="tt-RU"/>
        </w:rPr>
      </w:pPr>
    </w:p>
    <w:p w:rsidR="000E1B11" w:rsidRPr="001F57F5" w:rsidRDefault="000E1B11" w:rsidP="000E1B11">
      <w:pPr>
        <w:spacing w:line="240" w:lineRule="auto"/>
        <w:jc w:val="right"/>
        <w:rPr>
          <w:rFonts w:ascii="Times New Roman" w:hAnsi="Times New Roman"/>
          <w:sz w:val="28"/>
          <w:szCs w:val="28"/>
          <w:lang w:val="tt-RU"/>
        </w:rPr>
      </w:pPr>
    </w:p>
    <w:p w:rsidR="000E1B11" w:rsidRPr="004B2A37" w:rsidRDefault="000E1B11" w:rsidP="00BC5878">
      <w:pPr>
        <w:spacing w:line="240" w:lineRule="auto"/>
        <w:jc w:val="center"/>
        <w:rPr>
          <w:rFonts w:ascii="Times New Roman" w:hAnsi="Times New Roman"/>
          <w:sz w:val="24"/>
          <w:szCs w:val="24"/>
        </w:rPr>
      </w:pPr>
    </w:p>
    <w:p w:rsidR="000E1B11" w:rsidRPr="004B2A37" w:rsidRDefault="000E1B11" w:rsidP="00E340B5">
      <w:pPr>
        <w:spacing w:line="240" w:lineRule="auto"/>
        <w:jc w:val="right"/>
        <w:rPr>
          <w:rFonts w:ascii="Times New Roman" w:hAnsi="Times New Roman"/>
          <w:sz w:val="24"/>
          <w:szCs w:val="24"/>
        </w:rPr>
      </w:pPr>
    </w:p>
    <w:p w:rsidR="004B2A37" w:rsidRPr="0085360A" w:rsidRDefault="004B2A37" w:rsidP="004D3048">
      <w:pPr>
        <w:spacing w:line="240" w:lineRule="auto"/>
        <w:jc w:val="center"/>
        <w:rPr>
          <w:rFonts w:ascii="Times New Roman" w:hAnsi="Times New Roman"/>
          <w:sz w:val="24"/>
          <w:szCs w:val="24"/>
        </w:rPr>
      </w:pPr>
    </w:p>
    <w:p w:rsidR="00BB6298" w:rsidRDefault="00BB6298" w:rsidP="00BB6298">
      <w:pPr>
        <w:spacing w:after="0" w:line="240" w:lineRule="auto"/>
        <w:jc w:val="right"/>
        <w:rPr>
          <w:rFonts w:ascii="Times New Roman" w:hAnsi="Times New Roman"/>
          <w:sz w:val="24"/>
          <w:szCs w:val="24"/>
          <w:lang w:val="tt-RU"/>
        </w:rPr>
      </w:pPr>
      <w:r>
        <w:rPr>
          <w:rFonts w:ascii="Times New Roman" w:hAnsi="Times New Roman"/>
          <w:sz w:val="24"/>
          <w:szCs w:val="24"/>
          <w:lang w:val="tt-RU"/>
        </w:rPr>
        <w:t>Выполнила: ученица МОУ ООШ</w:t>
      </w:r>
    </w:p>
    <w:p w:rsidR="00BB6298" w:rsidRDefault="00BB6298" w:rsidP="00BB6298">
      <w:pPr>
        <w:spacing w:after="0" w:line="240" w:lineRule="auto"/>
        <w:jc w:val="right"/>
        <w:rPr>
          <w:rFonts w:ascii="Times New Roman" w:hAnsi="Times New Roman"/>
          <w:sz w:val="24"/>
          <w:szCs w:val="24"/>
          <w:lang w:val="tt-RU"/>
        </w:rPr>
      </w:pPr>
      <w:r>
        <w:rPr>
          <w:rFonts w:ascii="Times New Roman" w:hAnsi="Times New Roman"/>
          <w:sz w:val="24"/>
          <w:szCs w:val="24"/>
          <w:lang w:val="tt-RU"/>
        </w:rPr>
        <w:t xml:space="preserve">с.Кутеевки Белинского района </w:t>
      </w:r>
    </w:p>
    <w:p w:rsidR="000E1B11" w:rsidRDefault="00BB6298" w:rsidP="00BB6298">
      <w:pPr>
        <w:spacing w:after="0" w:line="240" w:lineRule="auto"/>
        <w:jc w:val="right"/>
        <w:rPr>
          <w:rFonts w:ascii="Times New Roman" w:hAnsi="Times New Roman"/>
          <w:sz w:val="24"/>
          <w:szCs w:val="24"/>
          <w:lang w:val="tt-RU"/>
        </w:rPr>
      </w:pPr>
      <w:r>
        <w:rPr>
          <w:rFonts w:ascii="Times New Roman" w:hAnsi="Times New Roman"/>
          <w:sz w:val="24"/>
          <w:szCs w:val="24"/>
          <w:lang w:val="tt-RU"/>
        </w:rPr>
        <w:t>Пензенской области Дубина Галия</w:t>
      </w:r>
      <w:r w:rsidR="007C16D2">
        <w:rPr>
          <w:rFonts w:ascii="Times New Roman" w:hAnsi="Times New Roman"/>
          <w:sz w:val="24"/>
          <w:szCs w:val="24"/>
          <w:lang w:val="tt-RU"/>
        </w:rPr>
        <w:t>.</w:t>
      </w:r>
    </w:p>
    <w:p w:rsidR="007C16D2" w:rsidRDefault="007C16D2" w:rsidP="00BB6298">
      <w:pPr>
        <w:spacing w:after="0" w:line="240" w:lineRule="auto"/>
        <w:jc w:val="right"/>
        <w:rPr>
          <w:rFonts w:ascii="Times New Roman" w:hAnsi="Times New Roman"/>
          <w:sz w:val="24"/>
          <w:szCs w:val="24"/>
          <w:lang w:val="tt-RU"/>
        </w:rPr>
      </w:pPr>
      <w:r>
        <w:rPr>
          <w:rFonts w:ascii="Times New Roman" w:hAnsi="Times New Roman"/>
          <w:sz w:val="24"/>
          <w:szCs w:val="24"/>
          <w:lang w:val="tt-RU"/>
        </w:rPr>
        <w:t>Руководитель: учитель татарского языка</w:t>
      </w:r>
    </w:p>
    <w:p w:rsidR="007C16D2" w:rsidRDefault="007C16D2" w:rsidP="00BB6298">
      <w:pPr>
        <w:spacing w:after="0" w:line="240" w:lineRule="auto"/>
        <w:jc w:val="right"/>
        <w:rPr>
          <w:rFonts w:ascii="Times New Roman" w:hAnsi="Times New Roman"/>
          <w:sz w:val="24"/>
          <w:szCs w:val="24"/>
          <w:lang w:val="tt-RU"/>
        </w:rPr>
      </w:pPr>
      <w:r>
        <w:rPr>
          <w:rFonts w:ascii="Times New Roman" w:hAnsi="Times New Roman"/>
          <w:sz w:val="24"/>
          <w:szCs w:val="24"/>
          <w:lang w:val="tt-RU"/>
        </w:rPr>
        <w:t xml:space="preserve"> и литературы Дубина Гульнара Равильевна </w:t>
      </w:r>
    </w:p>
    <w:p w:rsidR="00BB6298" w:rsidRPr="00BB6298" w:rsidRDefault="00BB6298" w:rsidP="00BB6298">
      <w:pPr>
        <w:spacing w:after="0" w:line="240" w:lineRule="auto"/>
        <w:jc w:val="right"/>
        <w:rPr>
          <w:rFonts w:ascii="Times New Roman" w:hAnsi="Times New Roman"/>
          <w:sz w:val="24"/>
          <w:szCs w:val="24"/>
          <w:lang w:val="tt-RU"/>
        </w:rPr>
      </w:pPr>
    </w:p>
    <w:p w:rsidR="000E1B11" w:rsidRDefault="000E1B11" w:rsidP="000E1B11">
      <w:pPr>
        <w:spacing w:line="240" w:lineRule="auto"/>
        <w:jc w:val="right"/>
        <w:rPr>
          <w:rFonts w:ascii="Times New Roman" w:hAnsi="Times New Roman"/>
          <w:sz w:val="28"/>
          <w:szCs w:val="28"/>
        </w:rPr>
      </w:pPr>
    </w:p>
    <w:p w:rsidR="004D3048" w:rsidRPr="0085360A" w:rsidRDefault="004D3048" w:rsidP="00EB172B">
      <w:pPr>
        <w:spacing w:line="240" w:lineRule="auto"/>
        <w:rPr>
          <w:rFonts w:ascii="Times New Roman" w:hAnsi="Times New Roman"/>
          <w:sz w:val="28"/>
          <w:szCs w:val="28"/>
        </w:rPr>
      </w:pPr>
    </w:p>
    <w:p w:rsidR="004D3048" w:rsidRPr="0085360A" w:rsidRDefault="004D3048" w:rsidP="00EB172B">
      <w:pPr>
        <w:spacing w:line="240" w:lineRule="auto"/>
        <w:rPr>
          <w:rFonts w:ascii="Times New Roman" w:hAnsi="Times New Roman"/>
          <w:sz w:val="28"/>
          <w:szCs w:val="28"/>
        </w:rPr>
      </w:pPr>
    </w:p>
    <w:p w:rsidR="004D3048" w:rsidRPr="0085360A" w:rsidRDefault="004D3048" w:rsidP="00EB172B">
      <w:pPr>
        <w:spacing w:line="240" w:lineRule="auto"/>
        <w:rPr>
          <w:rFonts w:ascii="Times New Roman" w:hAnsi="Times New Roman"/>
          <w:sz w:val="28"/>
          <w:szCs w:val="28"/>
        </w:rPr>
      </w:pPr>
    </w:p>
    <w:p w:rsidR="004D3048" w:rsidRPr="0085360A" w:rsidRDefault="004D3048" w:rsidP="00EB172B">
      <w:pPr>
        <w:spacing w:line="240" w:lineRule="auto"/>
        <w:rPr>
          <w:rFonts w:ascii="Times New Roman" w:hAnsi="Times New Roman"/>
          <w:sz w:val="28"/>
          <w:szCs w:val="28"/>
        </w:rPr>
      </w:pPr>
    </w:p>
    <w:p w:rsidR="004D3048" w:rsidRPr="00BB6298" w:rsidRDefault="004D3048" w:rsidP="00EB172B">
      <w:pPr>
        <w:spacing w:line="240" w:lineRule="auto"/>
        <w:rPr>
          <w:rFonts w:ascii="Times New Roman" w:hAnsi="Times New Roman"/>
          <w:sz w:val="28"/>
          <w:szCs w:val="28"/>
          <w:lang w:val="tt-RU"/>
        </w:rPr>
      </w:pPr>
    </w:p>
    <w:p w:rsidR="000E1B11" w:rsidRPr="00EB172B" w:rsidRDefault="000E1B11" w:rsidP="00BC5878">
      <w:pPr>
        <w:spacing w:line="240" w:lineRule="auto"/>
        <w:jc w:val="center"/>
        <w:rPr>
          <w:rFonts w:ascii="Times New Roman" w:hAnsi="Times New Roman"/>
          <w:sz w:val="28"/>
          <w:szCs w:val="28"/>
        </w:rPr>
      </w:pPr>
      <w:r>
        <w:rPr>
          <w:rFonts w:ascii="Times New Roman" w:hAnsi="Times New Roman"/>
          <w:b/>
          <w:sz w:val="28"/>
          <w:szCs w:val="28"/>
          <w:lang w:val="tt-RU"/>
        </w:rPr>
        <w:t>Эчтәлек</w:t>
      </w:r>
    </w:p>
    <w:p w:rsidR="004B2A37" w:rsidRPr="00A768E9" w:rsidRDefault="000E1B11" w:rsidP="003957C2">
      <w:pPr>
        <w:ind w:firstLine="709"/>
        <w:rPr>
          <w:rFonts w:ascii="Times New Roman" w:hAnsi="Times New Roman"/>
          <w:sz w:val="28"/>
          <w:szCs w:val="28"/>
        </w:rPr>
      </w:pPr>
      <w:r w:rsidRPr="004B2A37">
        <w:rPr>
          <w:rFonts w:ascii="Times New Roman" w:hAnsi="Times New Roman"/>
          <w:sz w:val="28"/>
          <w:szCs w:val="28"/>
          <w:lang w:val="tt-RU"/>
        </w:rPr>
        <w:t>I.Кереш..............................................................................................</w:t>
      </w:r>
      <w:r w:rsidR="005F5878">
        <w:rPr>
          <w:rFonts w:ascii="Times New Roman" w:hAnsi="Times New Roman"/>
          <w:sz w:val="28"/>
          <w:szCs w:val="28"/>
          <w:lang w:val="tt-RU"/>
        </w:rPr>
        <w:t>....</w:t>
      </w:r>
      <w:r w:rsidRPr="004B2A37">
        <w:rPr>
          <w:rFonts w:ascii="Times New Roman" w:hAnsi="Times New Roman"/>
          <w:sz w:val="28"/>
          <w:szCs w:val="28"/>
          <w:lang w:val="tt-RU"/>
        </w:rPr>
        <w:t>3</w:t>
      </w:r>
    </w:p>
    <w:p w:rsidR="005F5477" w:rsidRPr="005F5477" w:rsidRDefault="005F5477" w:rsidP="003957C2">
      <w:pPr>
        <w:ind w:firstLine="709"/>
        <w:rPr>
          <w:rFonts w:ascii="Times New Roman" w:hAnsi="Times New Roman"/>
          <w:sz w:val="28"/>
          <w:szCs w:val="28"/>
          <w:lang w:val="tt-RU"/>
        </w:rPr>
      </w:pPr>
      <w:r w:rsidRPr="00A768E9">
        <w:rPr>
          <w:rFonts w:ascii="Times New Roman" w:hAnsi="Times New Roman"/>
          <w:sz w:val="28"/>
          <w:szCs w:val="28"/>
        </w:rPr>
        <w:t>1</w:t>
      </w:r>
      <w:r>
        <w:rPr>
          <w:rFonts w:ascii="Times New Roman" w:hAnsi="Times New Roman"/>
          <w:sz w:val="28"/>
          <w:szCs w:val="28"/>
          <w:lang w:val="tt-RU"/>
        </w:rPr>
        <w:t xml:space="preserve"> . </w:t>
      </w:r>
      <w:proofErr w:type="gramStart"/>
      <w:r>
        <w:rPr>
          <w:rFonts w:ascii="Times New Roman" w:hAnsi="Times New Roman"/>
          <w:sz w:val="28"/>
          <w:szCs w:val="28"/>
          <w:lang w:val="tt-RU"/>
        </w:rPr>
        <w:t>Проектны</w:t>
      </w:r>
      <w:proofErr w:type="gramEnd"/>
      <w:r>
        <w:rPr>
          <w:rFonts w:ascii="Times New Roman" w:hAnsi="Times New Roman"/>
          <w:sz w:val="28"/>
          <w:szCs w:val="28"/>
          <w:lang w:val="tt-RU"/>
        </w:rPr>
        <w:t>ң аңлатма  язуы</w:t>
      </w:r>
      <w:r w:rsidR="00C9561C">
        <w:rPr>
          <w:rFonts w:ascii="Times New Roman" w:hAnsi="Times New Roman"/>
          <w:sz w:val="28"/>
          <w:szCs w:val="28"/>
          <w:lang w:val="tt-RU"/>
        </w:rPr>
        <w:t>.................................</w:t>
      </w:r>
      <w:r w:rsidR="002A17F8">
        <w:rPr>
          <w:rFonts w:ascii="Times New Roman" w:hAnsi="Times New Roman"/>
          <w:sz w:val="28"/>
          <w:szCs w:val="28"/>
          <w:lang w:val="tt-RU"/>
        </w:rPr>
        <w:t>..............................</w:t>
      </w:r>
      <w:r w:rsidR="00C9561C">
        <w:rPr>
          <w:rFonts w:ascii="Times New Roman" w:hAnsi="Times New Roman"/>
          <w:sz w:val="28"/>
          <w:szCs w:val="28"/>
          <w:lang w:val="tt-RU"/>
        </w:rPr>
        <w:t>3</w:t>
      </w:r>
    </w:p>
    <w:p w:rsidR="000E1B11" w:rsidRPr="004B2A37" w:rsidRDefault="000E1B11" w:rsidP="003957C2">
      <w:pPr>
        <w:ind w:firstLine="709"/>
        <w:rPr>
          <w:rFonts w:ascii="Times New Roman" w:hAnsi="Times New Roman"/>
          <w:sz w:val="28"/>
          <w:szCs w:val="28"/>
          <w:lang w:val="tt-RU"/>
        </w:rPr>
      </w:pPr>
      <w:r w:rsidRPr="004B2A37">
        <w:rPr>
          <w:rFonts w:ascii="Times New Roman" w:hAnsi="Times New Roman"/>
          <w:sz w:val="28"/>
          <w:szCs w:val="28"/>
          <w:lang w:val="tt-RU"/>
        </w:rPr>
        <w:t>II.</w:t>
      </w:r>
      <w:r w:rsidR="00BC5878">
        <w:rPr>
          <w:rFonts w:ascii="Times New Roman" w:hAnsi="Times New Roman"/>
          <w:sz w:val="28"/>
          <w:szCs w:val="28"/>
          <w:lang w:val="tt-RU"/>
        </w:rPr>
        <w:t xml:space="preserve">Минем авлым </w:t>
      </w:r>
      <w:r w:rsidR="004B2A37" w:rsidRPr="004B2A37">
        <w:rPr>
          <w:rFonts w:ascii="Times New Roman" w:hAnsi="Times New Roman"/>
          <w:sz w:val="28"/>
          <w:szCs w:val="28"/>
          <w:lang w:val="tt-RU"/>
        </w:rPr>
        <w:t xml:space="preserve"> милли бәйрәмнәре һәм йолалары</w:t>
      </w:r>
      <w:r w:rsidR="00C9561C">
        <w:rPr>
          <w:rFonts w:ascii="Times New Roman" w:hAnsi="Times New Roman"/>
          <w:sz w:val="28"/>
          <w:szCs w:val="28"/>
          <w:lang w:val="tt-RU"/>
        </w:rPr>
        <w:t>.........................4</w:t>
      </w:r>
    </w:p>
    <w:p w:rsidR="000E1B11" w:rsidRPr="007E08AF" w:rsidRDefault="000E1B11" w:rsidP="003957C2">
      <w:pPr>
        <w:shd w:val="clear" w:color="auto" w:fill="FFFFFF"/>
        <w:autoSpaceDE w:val="0"/>
        <w:autoSpaceDN w:val="0"/>
        <w:adjustRightInd w:val="0"/>
        <w:rPr>
          <w:rFonts w:ascii="Times New Roman" w:hAnsi="Times New Roman"/>
          <w:bCs/>
          <w:noProof/>
          <w:color w:val="000000"/>
          <w:sz w:val="28"/>
          <w:szCs w:val="28"/>
          <w:lang w:val="tt-RU"/>
        </w:rPr>
      </w:pPr>
      <w:r w:rsidRPr="007E08AF">
        <w:rPr>
          <w:rFonts w:ascii="Times New Roman" w:hAnsi="Times New Roman"/>
          <w:bCs/>
          <w:noProof/>
          <w:color w:val="000000"/>
          <w:sz w:val="28"/>
          <w:szCs w:val="28"/>
          <w:lang w:val="tt-RU"/>
        </w:rPr>
        <w:t>1</w:t>
      </w:r>
      <w:r w:rsidR="003957C2">
        <w:rPr>
          <w:rFonts w:ascii="Times New Roman" w:hAnsi="Times New Roman"/>
          <w:bCs/>
          <w:noProof/>
          <w:color w:val="000000"/>
          <w:sz w:val="28"/>
          <w:szCs w:val="28"/>
          <w:lang w:val="tt-RU"/>
        </w:rPr>
        <w:t>.</w:t>
      </w:r>
      <w:r w:rsidR="006D0DD4">
        <w:rPr>
          <w:rFonts w:ascii="Times New Roman" w:hAnsi="Times New Roman"/>
          <w:bCs/>
          <w:noProof/>
          <w:color w:val="000000" w:themeColor="text1"/>
          <w:sz w:val="28"/>
          <w:szCs w:val="28"/>
          <w:lang w:val="tt-RU"/>
        </w:rPr>
        <w:t xml:space="preserve">Безнең </w:t>
      </w:r>
      <w:r w:rsidR="005F5477" w:rsidRPr="00D01982">
        <w:rPr>
          <w:rFonts w:ascii="Times New Roman" w:eastAsia="Times New Roman" w:hAnsi="Times New Roman"/>
          <w:color w:val="000000" w:themeColor="text1"/>
          <w:sz w:val="28"/>
          <w:szCs w:val="28"/>
          <w:lang w:val="tt-RU" w:eastAsia="ru-RU"/>
        </w:rPr>
        <w:t xml:space="preserve"> хал</w:t>
      </w:r>
      <w:r w:rsidR="006D0DD4">
        <w:rPr>
          <w:rFonts w:ascii="Times New Roman" w:eastAsia="Times New Roman" w:hAnsi="Times New Roman"/>
          <w:color w:val="000000" w:themeColor="text1"/>
          <w:sz w:val="28"/>
          <w:szCs w:val="28"/>
          <w:lang w:val="tt-RU" w:eastAsia="ru-RU"/>
        </w:rPr>
        <w:t>ык</w:t>
      </w:r>
      <w:r w:rsidR="005F5477" w:rsidRPr="00D01982">
        <w:rPr>
          <w:rFonts w:ascii="Times New Roman" w:eastAsia="Times New Roman" w:hAnsi="Times New Roman"/>
          <w:color w:val="000000" w:themeColor="text1"/>
          <w:sz w:val="28"/>
          <w:szCs w:val="28"/>
          <w:lang w:val="tt-RU" w:eastAsia="ru-RU"/>
        </w:rPr>
        <w:t xml:space="preserve"> эштә дә, ял иткәндә дә бердәм.</w:t>
      </w:r>
      <w:r w:rsidRPr="00D01982">
        <w:rPr>
          <w:rFonts w:ascii="Times New Roman" w:hAnsi="Times New Roman"/>
          <w:bCs/>
          <w:noProof/>
          <w:color w:val="000000" w:themeColor="text1"/>
          <w:sz w:val="28"/>
          <w:szCs w:val="28"/>
          <w:lang w:val="tt-RU"/>
        </w:rPr>
        <w:t>.........................</w:t>
      </w:r>
      <w:r w:rsidR="00C9561C" w:rsidRPr="00D01982">
        <w:rPr>
          <w:rFonts w:ascii="Times New Roman" w:hAnsi="Times New Roman"/>
          <w:bCs/>
          <w:noProof/>
          <w:color w:val="000000" w:themeColor="text1"/>
          <w:sz w:val="28"/>
          <w:szCs w:val="28"/>
          <w:lang w:val="tt-RU"/>
        </w:rPr>
        <w:t>......</w:t>
      </w:r>
      <w:r w:rsidR="00C9561C">
        <w:rPr>
          <w:rFonts w:ascii="Times New Roman" w:hAnsi="Times New Roman"/>
          <w:bCs/>
          <w:noProof/>
          <w:color w:val="000000"/>
          <w:sz w:val="28"/>
          <w:szCs w:val="28"/>
          <w:lang w:val="tt-RU"/>
        </w:rPr>
        <w:t>4</w:t>
      </w:r>
    </w:p>
    <w:p w:rsidR="00C9561C" w:rsidRPr="00C9561C" w:rsidRDefault="000E1B11" w:rsidP="003957C2">
      <w:pPr>
        <w:pStyle w:val="a4"/>
        <w:spacing w:line="276" w:lineRule="auto"/>
        <w:rPr>
          <w:sz w:val="28"/>
          <w:szCs w:val="28"/>
          <w:lang w:val="tt-RU"/>
        </w:rPr>
      </w:pPr>
      <w:r w:rsidRPr="00C9561C">
        <w:rPr>
          <w:bCs/>
          <w:noProof/>
          <w:color w:val="000000"/>
          <w:sz w:val="28"/>
          <w:szCs w:val="28"/>
          <w:lang w:val="tt-RU"/>
        </w:rPr>
        <w:t>1.1</w:t>
      </w:r>
      <w:r w:rsidR="002A17F8">
        <w:rPr>
          <w:bCs/>
          <w:noProof/>
          <w:color w:val="000000"/>
          <w:sz w:val="28"/>
          <w:szCs w:val="28"/>
          <w:lang w:val="tt-RU"/>
        </w:rPr>
        <w:t>.</w:t>
      </w:r>
      <w:r w:rsidR="00C9561C" w:rsidRPr="00C9561C">
        <w:rPr>
          <w:bCs/>
          <w:sz w:val="28"/>
          <w:szCs w:val="28"/>
          <w:lang w:val="tt-RU"/>
        </w:rPr>
        <w:t>Боз яки ташу карау.................</w:t>
      </w:r>
      <w:r w:rsidR="00C9561C">
        <w:rPr>
          <w:bCs/>
          <w:sz w:val="28"/>
          <w:szCs w:val="28"/>
          <w:lang w:val="tt-RU"/>
        </w:rPr>
        <w:t>...................................................</w:t>
      </w:r>
      <w:r w:rsidR="002A17F8">
        <w:rPr>
          <w:bCs/>
          <w:sz w:val="28"/>
          <w:szCs w:val="28"/>
          <w:lang w:val="tt-RU"/>
        </w:rPr>
        <w:t>..</w:t>
      </w:r>
      <w:r w:rsidR="002A17F8">
        <w:rPr>
          <w:sz w:val="28"/>
          <w:szCs w:val="28"/>
          <w:lang w:val="tt-RU"/>
        </w:rPr>
        <w:t>.</w:t>
      </w:r>
      <w:r w:rsidR="00C9561C">
        <w:rPr>
          <w:sz w:val="28"/>
          <w:szCs w:val="28"/>
          <w:lang w:val="tt-RU"/>
        </w:rPr>
        <w:t>4</w:t>
      </w:r>
    </w:p>
    <w:p w:rsidR="002A17F8" w:rsidRDefault="00C9561C" w:rsidP="003957C2">
      <w:pPr>
        <w:shd w:val="clear" w:color="auto" w:fill="FFFFFF"/>
        <w:autoSpaceDE w:val="0"/>
        <w:autoSpaceDN w:val="0"/>
        <w:adjustRightInd w:val="0"/>
        <w:jc w:val="both"/>
        <w:rPr>
          <w:rFonts w:ascii="Times New Roman" w:hAnsi="Times New Roman"/>
          <w:bCs/>
          <w:noProof/>
          <w:color w:val="000000"/>
          <w:sz w:val="28"/>
          <w:szCs w:val="28"/>
          <w:lang w:val="tt-RU"/>
        </w:rPr>
      </w:pPr>
      <w:r>
        <w:rPr>
          <w:rFonts w:ascii="Times New Roman" w:hAnsi="Times New Roman"/>
          <w:bCs/>
          <w:noProof/>
          <w:color w:val="000000"/>
          <w:sz w:val="28"/>
          <w:szCs w:val="28"/>
          <w:lang w:val="tt-RU"/>
        </w:rPr>
        <w:t xml:space="preserve">1.2. </w:t>
      </w:r>
      <w:r w:rsidR="002A17F8">
        <w:rPr>
          <w:rFonts w:ascii="Times New Roman" w:hAnsi="Times New Roman"/>
          <w:bCs/>
          <w:noProof/>
          <w:color w:val="000000"/>
          <w:sz w:val="28"/>
          <w:szCs w:val="28"/>
          <w:lang w:val="tt-RU"/>
        </w:rPr>
        <w:t xml:space="preserve">Кызыл йомырка ......................................................................5 </w:t>
      </w:r>
    </w:p>
    <w:p w:rsidR="00C9561C" w:rsidRPr="00267455" w:rsidRDefault="002A17F8" w:rsidP="003957C2">
      <w:pPr>
        <w:shd w:val="clear" w:color="auto" w:fill="FFFFFF"/>
        <w:autoSpaceDE w:val="0"/>
        <w:autoSpaceDN w:val="0"/>
        <w:adjustRightInd w:val="0"/>
        <w:jc w:val="both"/>
        <w:rPr>
          <w:rFonts w:ascii="Times New Roman" w:hAnsi="Times New Roman"/>
          <w:bCs/>
          <w:noProof/>
          <w:color w:val="000000"/>
          <w:sz w:val="28"/>
          <w:szCs w:val="28"/>
          <w:lang w:val="tt-RU"/>
        </w:rPr>
      </w:pPr>
      <w:r>
        <w:rPr>
          <w:rFonts w:ascii="Times New Roman" w:hAnsi="Times New Roman"/>
          <w:bCs/>
          <w:noProof/>
          <w:color w:val="000000"/>
          <w:sz w:val="28"/>
          <w:szCs w:val="28"/>
          <w:lang w:val="tt-RU"/>
        </w:rPr>
        <w:t xml:space="preserve">          1.3. </w:t>
      </w:r>
      <w:r w:rsidR="00267455">
        <w:rPr>
          <w:rFonts w:ascii="Times New Roman" w:hAnsi="Times New Roman"/>
          <w:bCs/>
          <w:noProof/>
          <w:color w:val="000000"/>
          <w:sz w:val="28"/>
          <w:szCs w:val="28"/>
          <w:lang w:val="tt-RU"/>
        </w:rPr>
        <w:t>Келәү</w:t>
      </w:r>
      <w:r w:rsidR="00C9561C">
        <w:rPr>
          <w:rFonts w:ascii="Times New Roman" w:hAnsi="Times New Roman"/>
          <w:bCs/>
          <w:noProof/>
          <w:color w:val="000000"/>
          <w:sz w:val="28"/>
          <w:szCs w:val="28"/>
          <w:lang w:val="tt-RU"/>
        </w:rPr>
        <w:t>................</w:t>
      </w:r>
      <w:r w:rsidR="000E1B11">
        <w:rPr>
          <w:rFonts w:ascii="Times New Roman" w:hAnsi="Times New Roman"/>
          <w:bCs/>
          <w:noProof/>
          <w:color w:val="000000"/>
          <w:sz w:val="28"/>
          <w:szCs w:val="28"/>
          <w:lang w:val="tt-RU"/>
        </w:rPr>
        <w:t>.......................</w:t>
      </w:r>
      <w:r w:rsidR="00C9561C">
        <w:rPr>
          <w:rFonts w:ascii="Times New Roman" w:hAnsi="Times New Roman"/>
          <w:bCs/>
          <w:noProof/>
          <w:color w:val="000000"/>
          <w:sz w:val="28"/>
          <w:szCs w:val="28"/>
          <w:lang w:val="tt-RU"/>
        </w:rPr>
        <w:t>................................</w:t>
      </w:r>
      <w:r>
        <w:rPr>
          <w:rFonts w:ascii="Times New Roman" w:hAnsi="Times New Roman"/>
          <w:bCs/>
          <w:noProof/>
          <w:color w:val="000000"/>
          <w:sz w:val="28"/>
          <w:szCs w:val="28"/>
          <w:lang w:val="tt-RU"/>
        </w:rPr>
        <w:t>.................5</w:t>
      </w:r>
    </w:p>
    <w:p w:rsidR="00C9561C" w:rsidRPr="000764B0" w:rsidRDefault="00C9561C" w:rsidP="003957C2">
      <w:pPr>
        <w:rPr>
          <w:rFonts w:ascii="Times New Roman" w:hAnsi="Times New Roman"/>
          <w:sz w:val="28"/>
          <w:szCs w:val="28"/>
          <w:lang w:val="tt-RU"/>
        </w:rPr>
      </w:pPr>
      <w:r w:rsidRPr="00C9561C">
        <w:rPr>
          <w:rFonts w:ascii="Times New Roman" w:hAnsi="Times New Roman"/>
          <w:sz w:val="28"/>
          <w:szCs w:val="28"/>
          <w:lang w:val="tt-RU"/>
        </w:rPr>
        <w:t>1.</w:t>
      </w:r>
      <w:r w:rsidR="00267455">
        <w:rPr>
          <w:rFonts w:ascii="Times New Roman" w:hAnsi="Times New Roman"/>
          <w:sz w:val="28"/>
          <w:szCs w:val="28"/>
          <w:lang w:val="tt-RU"/>
        </w:rPr>
        <w:t>3</w:t>
      </w:r>
      <w:r>
        <w:rPr>
          <w:rFonts w:ascii="Times New Roman" w:hAnsi="Times New Roman"/>
          <w:sz w:val="28"/>
          <w:szCs w:val="28"/>
          <w:lang w:val="tt-RU"/>
        </w:rPr>
        <w:t>.</w:t>
      </w:r>
      <w:r w:rsidRPr="00C9561C">
        <w:rPr>
          <w:rFonts w:ascii="Times New Roman" w:hAnsi="Times New Roman"/>
          <w:sz w:val="28"/>
          <w:szCs w:val="28"/>
          <w:lang w:val="tt-RU"/>
        </w:rPr>
        <w:t>Сабантуй бәйрәме – халык бәйрәме</w:t>
      </w:r>
      <w:r>
        <w:rPr>
          <w:rFonts w:ascii="Times New Roman" w:hAnsi="Times New Roman"/>
          <w:sz w:val="28"/>
          <w:szCs w:val="28"/>
          <w:lang w:val="tt-RU"/>
        </w:rPr>
        <w:t>.......................................</w:t>
      </w:r>
      <w:r w:rsidR="00D01982">
        <w:rPr>
          <w:rFonts w:ascii="Times New Roman" w:hAnsi="Times New Roman"/>
          <w:sz w:val="28"/>
          <w:szCs w:val="28"/>
          <w:lang w:val="tt-RU"/>
        </w:rPr>
        <w:t>.</w:t>
      </w:r>
      <w:r w:rsidR="002A17F8">
        <w:rPr>
          <w:rFonts w:ascii="Times New Roman" w:hAnsi="Times New Roman"/>
          <w:sz w:val="28"/>
          <w:szCs w:val="28"/>
          <w:lang w:val="tt-RU"/>
        </w:rPr>
        <w:t>...</w:t>
      </w:r>
      <w:r w:rsidR="000764B0" w:rsidRPr="000764B0">
        <w:rPr>
          <w:rFonts w:ascii="Times New Roman" w:hAnsi="Times New Roman"/>
          <w:sz w:val="28"/>
          <w:szCs w:val="28"/>
          <w:lang w:val="tt-RU"/>
        </w:rPr>
        <w:t>6</w:t>
      </w:r>
    </w:p>
    <w:p w:rsidR="000E1B11" w:rsidRPr="000764B0" w:rsidRDefault="00B95EEA" w:rsidP="003957C2">
      <w:pPr>
        <w:rPr>
          <w:lang w:val="tt-RU"/>
        </w:rPr>
      </w:pPr>
      <w:r>
        <w:rPr>
          <w:rFonts w:ascii="Times New Roman" w:hAnsi="Times New Roman"/>
          <w:sz w:val="28"/>
          <w:szCs w:val="28"/>
          <w:lang w:val="tt-RU"/>
        </w:rPr>
        <w:t>1.</w:t>
      </w:r>
      <w:r w:rsidR="00267455">
        <w:rPr>
          <w:rFonts w:ascii="Times New Roman" w:hAnsi="Times New Roman"/>
          <w:sz w:val="28"/>
          <w:szCs w:val="28"/>
          <w:lang w:val="tt-RU"/>
        </w:rPr>
        <w:t>4</w:t>
      </w:r>
      <w:r>
        <w:rPr>
          <w:rFonts w:ascii="Times New Roman" w:hAnsi="Times New Roman"/>
          <w:sz w:val="28"/>
          <w:szCs w:val="28"/>
          <w:lang w:val="tt-RU"/>
        </w:rPr>
        <w:t>.Каз өмәсе...............................................................................</w:t>
      </w:r>
      <w:r w:rsidR="000764B0" w:rsidRPr="000764B0">
        <w:rPr>
          <w:rFonts w:ascii="Times New Roman" w:hAnsi="Times New Roman"/>
          <w:sz w:val="28"/>
          <w:szCs w:val="28"/>
          <w:lang w:val="tt-RU"/>
        </w:rPr>
        <w:t>....</w:t>
      </w:r>
      <w:r w:rsidR="000764B0">
        <w:rPr>
          <w:rFonts w:ascii="Times New Roman" w:hAnsi="Times New Roman"/>
          <w:sz w:val="28"/>
          <w:szCs w:val="28"/>
          <w:lang w:val="tt-RU"/>
        </w:rPr>
        <w:t>.</w:t>
      </w:r>
      <w:r w:rsidR="00F90A32">
        <w:rPr>
          <w:rFonts w:ascii="Times New Roman" w:hAnsi="Times New Roman"/>
          <w:sz w:val="28"/>
          <w:szCs w:val="28"/>
          <w:lang w:val="tt-RU"/>
        </w:rPr>
        <w:t>...</w:t>
      </w:r>
      <w:r w:rsidR="00D669CA">
        <w:rPr>
          <w:rFonts w:ascii="Times New Roman" w:hAnsi="Times New Roman"/>
          <w:sz w:val="28"/>
          <w:szCs w:val="28"/>
          <w:lang w:val="tt-RU"/>
        </w:rPr>
        <w:t>8</w:t>
      </w:r>
    </w:p>
    <w:p w:rsidR="000E1B11" w:rsidRPr="000764B0" w:rsidRDefault="000764B0" w:rsidP="003957C2">
      <w:pPr>
        <w:pStyle w:val="ab"/>
        <w:spacing w:line="360" w:lineRule="auto"/>
        <w:rPr>
          <w:rFonts w:ascii="Times New Roman" w:hAnsi="Times New Roman"/>
          <w:noProof/>
          <w:sz w:val="28"/>
          <w:szCs w:val="28"/>
          <w:lang w:val="tt-RU"/>
        </w:rPr>
      </w:pPr>
      <w:r w:rsidRPr="000764B0">
        <w:rPr>
          <w:rFonts w:ascii="Times New Roman" w:hAnsi="Times New Roman"/>
          <w:noProof/>
          <w:sz w:val="28"/>
          <w:szCs w:val="28"/>
          <w:lang w:val="tt-RU"/>
        </w:rPr>
        <w:t>2</w:t>
      </w:r>
      <w:r w:rsidR="003957C2">
        <w:rPr>
          <w:rFonts w:ascii="Times New Roman" w:hAnsi="Times New Roman"/>
          <w:noProof/>
          <w:sz w:val="28"/>
          <w:szCs w:val="28"/>
          <w:lang w:val="tt-RU"/>
        </w:rPr>
        <w:t>. Д</w:t>
      </w:r>
      <w:r w:rsidRPr="000764B0">
        <w:rPr>
          <w:rFonts w:ascii="Times New Roman" w:hAnsi="Times New Roman"/>
          <w:noProof/>
          <w:sz w:val="28"/>
          <w:szCs w:val="28"/>
          <w:lang w:val="tt-RU"/>
        </w:rPr>
        <w:t>ини</w:t>
      </w:r>
      <w:r w:rsidR="003957C2">
        <w:rPr>
          <w:rFonts w:ascii="Times New Roman" w:hAnsi="Times New Roman"/>
          <w:noProof/>
          <w:sz w:val="28"/>
          <w:szCs w:val="28"/>
          <w:lang w:val="tt-RU"/>
        </w:rPr>
        <w:t xml:space="preserve">  бәйрәмнәр</w:t>
      </w:r>
      <w:r w:rsidR="000E1B11" w:rsidRPr="000764B0">
        <w:rPr>
          <w:rFonts w:ascii="Times New Roman" w:hAnsi="Times New Roman"/>
          <w:noProof/>
          <w:sz w:val="28"/>
          <w:szCs w:val="28"/>
          <w:lang w:val="tt-RU"/>
        </w:rPr>
        <w:t>........</w:t>
      </w:r>
      <w:r w:rsidRPr="000764B0">
        <w:rPr>
          <w:rFonts w:ascii="Times New Roman" w:hAnsi="Times New Roman"/>
          <w:noProof/>
          <w:sz w:val="28"/>
          <w:szCs w:val="28"/>
          <w:lang w:val="tt-RU"/>
        </w:rPr>
        <w:t>..........................</w:t>
      </w:r>
      <w:r>
        <w:rPr>
          <w:rFonts w:ascii="Times New Roman" w:hAnsi="Times New Roman"/>
          <w:noProof/>
          <w:sz w:val="28"/>
          <w:szCs w:val="28"/>
          <w:lang w:val="tt-RU"/>
        </w:rPr>
        <w:t>....</w:t>
      </w:r>
      <w:r w:rsidR="00EB172B">
        <w:rPr>
          <w:rFonts w:ascii="Times New Roman" w:hAnsi="Times New Roman"/>
          <w:noProof/>
          <w:sz w:val="28"/>
          <w:szCs w:val="28"/>
          <w:lang w:val="tt-RU"/>
        </w:rPr>
        <w:t>.......</w:t>
      </w:r>
      <w:r>
        <w:rPr>
          <w:rFonts w:ascii="Times New Roman" w:hAnsi="Times New Roman"/>
          <w:noProof/>
          <w:sz w:val="28"/>
          <w:szCs w:val="28"/>
          <w:lang w:val="tt-RU"/>
        </w:rPr>
        <w:t>....</w:t>
      </w:r>
      <w:r w:rsidR="00D669CA">
        <w:rPr>
          <w:rFonts w:ascii="Times New Roman" w:hAnsi="Times New Roman"/>
          <w:noProof/>
          <w:sz w:val="28"/>
          <w:szCs w:val="28"/>
          <w:lang w:val="tt-RU"/>
        </w:rPr>
        <w:t>...........................</w:t>
      </w:r>
      <w:r>
        <w:rPr>
          <w:rFonts w:ascii="Times New Roman" w:hAnsi="Times New Roman"/>
          <w:noProof/>
          <w:sz w:val="28"/>
          <w:szCs w:val="28"/>
          <w:lang w:val="tt-RU"/>
        </w:rPr>
        <w:t>8</w:t>
      </w:r>
    </w:p>
    <w:p w:rsidR="000E1B11" w:rsidRDefault="000764B0" w:rsidP="003957C2">
      <w:pPr>
        <w:shd w:val="clear" w:color="auto" w:fill="FFFFFF"/>
        <w:autoSpaceDE w:val="0"/>
        <w:autoSpaceDN w:val="0"/>
        <w:adjustRightInd w:val="0"/>
        <w:spacing w:line="360" w:lineRule="auto"/>
        <w:jc w:val="both"/>
        <w:rPr>
          <w:rFonts w:ascii="Times New Roman" w:hAnsi="Times New Roman"/>
          <w:bCs/>
          <w:noProof/>
          <w:color w:val="000000"/>
          <w:sz w:val="28"/>
          <w:szCs w:val="28"/>
          <w:lang w:val="tt-RU"/>
        </w:rPr>
      </w:pPr>
      <w:r>
        <w:rPr>
          <w:rFonts w:ascii="Times New Roman" w:hAnsi="Times New Roman"/>
          <w:bCs/>
          <w:noProof/>
          <w:color w:val="000000"/>
          <w:sz w:val="28"/>
          <w:szCs w:val="28"/>
          <w:lang w:val="tt-RU"/>
        </w:rPr>
        <w:t xml:space="preserve"> 2.1 Корбан бәйрәме...................................................................</w:t>
      </w:r>
      <w:r w:rsidR="00765635">
        <w:rPr>
          <w:rFonts w:ascii="Times New Roman" w:hAnsi="Times New Roman"/>
          <w:bCs/>
          <w:noProof/>
          <w:color w:val="000000"/>
          <w:sz w:val="28"/>
          <w:szCs w:val="28"/>
          <w:lang w:val="tt-RU"/>
        </w:rPr>
        <w:t>...8</w:t>
      </w:r>
    </w:p>
    <w:p w:rsidR="000764B0" w:rsidRDefault="000764B0" w:rsidP="003957C2">
      <w:pPr>
        <w:shd w:val="clear" w:color="auto" w:fill="FFFFFF"/>
        <w:autoSpaceDE w:val="0"/>
        <w:autoSpaceDN w:val="0"/>
        <w:adjustRightInd w:val="0"/>
        <w:jc w:val="both"/>
        <w:rPr>
          <w:rFonts w:ascii="Times New Roman" w:hAnsi="Times New Roman"/>
          <w:bCs/>
          <w:noProof/>
          <w:color w:val="000000"/>
          <w:sz w:val="28"/>
          <w:szCs w:val="28"/>
          <w:lang w:val="tt-RU"/>
        </w:rPr>
      </w:pPr>
      <w:r>
        <w:rPr>
          <w:rFonts w:ascii="Times New Roman" w:hAnsi="Times New Roman"/>
          <w:bCs/>
          <w:noProof/>
          <w:color w:val="000000"/>
          <w:sz w:val="28"/>
          <w:szCs w:val="28"/>
          <w:lang w:val="tt-RU"/>
        </w:rPr>
        <w:t>2.2. Рамазан ае.........................................................................</w:t>
      </w:r>
      <w:r w:rsidR="00765635">
        <w:rPr>
          <w:rFonts w:ascii="Times New Roman" w:hAnsi="Times New Roman"/>
          <w:bCs/>
          <w:noProof/>
          <w:color w:val="000000"/>
          <w:sz w:val="28"/>
          <w:szCs w:val="28"/>
          <w:lang w:val="tt-RU"/>
        </w:rPr>
        <w:t>.....9</w:t>
      </w:r>
    </w:p>
    <w:p w:rsidR="000764B0" w:rsidRDefault="000764B0" w:rsidP="003957C2">
      <w:pPr>
        <w:shd w:val="clear" w:color="auto" w:fill="FFFFFF"/>
        <w:autoSpaceDE w:val="0"/>
        <w:autoSpaceDN w:val="0"/>
        <w:adjustRightInd w:val="0"/>
        <w:jc w:val="both"/>
        <w:rPr>
          <w:rFonts w:ascii="Times New Roman" w:hAnsi="Times New Roman"/>
          <w:bCs/>
          <w:noProof/>
          <w:color w:val="000000"/>
          <w:sz w:val="28"/>
          <w:szCs w:val="28"/>
          <w:lang w:val="tt-RU"/>
        </w:rPr>
      </w:pPr>
      <w:r>
        <w:rPr>
          <w:rFonts w:ascii="Times New Roman" w:hAnsi="Times New Roman"/>
          <w:bCs/>
          <w:noProof/>
          <w:color w:val="000000"/>
          <w:sz w:val="28"/>
          <w:szCs w:val="28"/>
          <w:lang w:val="tt-RU"/>
        </w:rPr>
        <w:t>2.3.</w:t>
      </w:r>
      <w:r w:rsidR="0083224A">
        <w:rPr>
          <w:rFonts w:ascii="Times New Roman" w:hAnsi="Times New Roman"/>
          <w:bCs/>
          <w:noProof/>
          <w:color w:val="000000"/>
          <w:sz w:val="28"/>
          <w:szCs w:val="28"/>
          <w:lang w:val="tt-RU"/>
        </w:rPr>
        <w:t>Ураза бәйрәме......................................................................</w:t>
      </w:r>
      <w:r w:rsidR="00765635">
        <w:rPr>
          <w:rFonts w:ascii="Times New Roman" w:hAnsi="Times New Roman"/>
          <w:bCs/>
          <w:noProof/>
          <w:color w:val="000000"/>
          <w:sz w:val="28"/>
          <w:szCs w:val="28"/>
          <w:lang w:val="tt-RU"/>
        </w:rPr>
        <w:t>...9</w:t>
      </w:r>
    </w:p>
    <w:p w:rsidR="0083224A" w:rsidRDefault="0083224A" w:rsidP="003957C2">
      <w:pPr>
        <w:shd w:val="clear" w:color="auto" w:fill="FFFFFF"/>
        <w:autoSpaceDE w:val="0"/>
        <w:autoSpaceDN w:val="0"/>
        <w:adjustRightInd w:val="0"/>
        <w:jc w:val="both"/>
        <w:rPr>
          <w:rFonts w:ascii="Times New Roman" w:hAnsi="Times New Roman"/>
          <w:bCs/>
          <w:noProof/>
          <w:color w:val="000000"/>
          <w:sz w:val="28"/>
          <w:szCs w:val="28"/>
          <w:lang w:val="tt-RU"/>
        </w:rPr>
      </w:pPr>
      <w:r>
        <w:rPr>
          <w:rFonts w:ascii="Times New Roman" w:hAnsi="Times New Roman"/>
          <w:bCs/>
          <w:noProof/>
          <w:color w:val="000000"/>
          <w:sz w:val="28"/>
          <w:szCs w:val="28"/>
          <w:lang w:val="tt-RU"/>
        </w:rPr>
        <w:t>2.4.Кадер кичәсе........................................................................</w:t>
      </w:r>
      <w:r w:rsidR="00765635">
        <w:rPr>
          <w:rFonts w:ascii="Times New Roman" w:hAnsi="Times New Roman"/>
          <w:bCs/>
          <w:noProof/>
          <w:color w:val="000000"/>
          <w:sz w:val="28"/>
          <w:szCs w:val="28"/>
          <w:lang w:val="tt-RU"/>
        </w:rPr>
        <w:t>....9</w:t>
      </w:r>
    </w:p>
    <w:p w:rsidR="000E1B11" w:rsidRPr="003957C2" w:rsidRDefault="003957C2" w:rsidP="003957C2">
      <w:pPr>
        <w:tabs>
          <w:tab w:val="left" w:pos="1155"/>
        </w:tabs>
        <w:rPr>
          <w:rFonts w:ascii="Times New Roman" w:eastAsia="Times New Roman" w:hAnsi="Times New Roman"/>
          <w:b/>
          <w:sz w:val="24"/>
          <w:szCs w:val="24"/>
          <w:lang w:val="tt-RU" w:eastAsia="ru-RU"/>
        </w:rPr>
      </w:pPr>
      <w:r w:rsidRPr="003F076C">
        <w:rPr>
          <w:rFonts w:ascii="Times New Roman" w:eastAsia="Times New Roman" w:hAnsi="Times New Roman"/>
          <w:b/>
          <w:sz w:val="28"/>
          <w:szCs w:val="28"/>
          <w:lang w:val="tt-RU" w:eastAsia="ru-RU"/>
        </w:rPr>
        <w:t>III</w:t>
      </w:r>
      <w:r w:rsidR="005F5878" w:rsidRPr="003957C2">
        <w:rPr>
          <w:rFonts w:ascii="Times New Roman" w:eastAsia="Times New Roman" w:hAnsi="Times New Roman"/>
          <w:b/>
          <w:sz w:val="28"/>
          <w:szCs w:val="28"/>
          <w:lang w:val="tt-RU" w:eastAsia="ru-RU"/>
        </w:rPr>
        <w:t>.</w:t>
      </w:r>
      <w:r w:rsidR="000E1B11" w:rsidRPr="007E08AF">
        <w:rPr>
          <w:rFonts w:ascii="Times New Roman" w:hAnsi="Times New Roman"/>
          <w:sz w:val="28"/>
          <w:szCs w:val="28"/>
          <w:lang w:val="tt-RU"/>
        </w:rPr>
        <w:t>Йомгаклау</w:t>
      </w:r>
      <w:r w:rsidR="000E1B11">
        <w:rPr>
          <w:rFonts w:ascii="Times New Roman" w:hAnsi="Times New Roman"/>
          <w:sz w:val="28"/>
          <w:szCs w:val="28"/>
          <w:lang w:val="tt-RU"/>
        </w:rPr>
        <w:t>.....................................................</w:t>
      </w:r>
      <w:r w:rsidR="005F5878">
        <w:rPr>
          <w:rFonts w:ascii="Times New Roman" w:hAnsi="Times New Roman"/>
          <w:sz w:val="28"/>
          <w:szCs w:val="28"/>
          <w:lang w:val="tt-RU"/>
        </w:rPr>
        <w:t>................................1</w:t>
      </w:r>
      <w:r w:rsidR="00BB6298">
        <w:rPr>
          <w:rFonts w:ascii="Times New Roman" w:hAnsi="Times New Roman"/>
          <w:sz w:val="28"/>
          <w:szCs w:val="28"/>
          <w:lang w:val="tt-RU"/>
        </w:rPr>
        <w:t>0</w:t>
      </w:r>
    </w:p>
    <w:p w:rsidR="000E1B11" w:rsidRPr="007E08AF" w:rsidRDefault="000E1B11" w:rsidP="003957C2">
      <w:pPr>
        <w:ind w:firstLine="709"/>
        <w:rPr>
          <w:rFonts w:ascii="Times New Roman" w:hAnsi="Times New Roman"/>
          <w:sz w:val="28"/>
          <w:szCs w:val="28"/>
          <w:lang w:val="tt-RU"/>
        </w:rPr>
      </w:pPr>
      <w:r w:rsidRPr="007E08AF">
        <w:rPr>
          <w:rFonts w:ascii="Times New Roman" w:hAnsi="Times New Roman"/>
          <w:sz w:val="28"/>
          <w:szCs w:val="28"/>
          <w:lang w:val="tt-RU"/>
        </w:rPr>
        <w:t>Кулланылган әдәбият</w:t>
      </w:r>
      <w:r>
        <w:rPr>
          <w:rFonts w:ascii="Times New Roman" w:hAnsi="Times New Roman"/>
          <w:sz w:val="28"/>
          <w:szCs w:val="28"/>
          <w:lang w:val="tt-RU"/>
        </w:rPr>
        <w:t>.........................................</w:t>
      </w:r>
      <w:r w:rsidR="005F5878">
        <w:rPr>
          <w:rFonts w:ascii="Times New Roman" w:hAnsi="Times New Roman"/>
          <w:sz w:val="28"/>
          <w:szCs w:val="28"/>
          <w:lang w:val="tt-RU"/>
        </w:rPr>
        <w:t>.................................1</w:t>
      </w:r>
      <w:r w:rsidR="00BB6298">
        <w:rPr>
          <w:rFonts w:ascii="Times New Roman" w:hAnsi="Times New Roman"/>
          <w:sz w:val="28"/>
          <w:szCs w:val="28"/>
          <w:lang w:val="tt-RU"/>
        </w:rPr>
        <w:t>0</w:t>
      </w:r>
    </w:p>
    <w:p w:rsidR="00C203B6" w:rsidRDefault="00C203B6">
      <w:pPr>
        <w:rPr>
          <w:lang w:val="tt-RU"/>
        </w:rPr>
      </w:pPr>
    </w:p>
    <w:p w:rsidR="004B2A37" w:rsidRDefault="004B2A37">
      <w:pPr>
        <w:rPr>
          <w:lang w:val="tt-RU"/>
        </w:rPr>
      </w:pPr>
    </w:p>
    <w:p w:rsidR="004B2A37" w:rsidRDefault="004B2A37">
      <w:pPr>
        <w:rPr>
          <w:lang w:val="tt-RU"/>
        </w:rPr>
      </w:pPr>
    </w:p>
    <w:p w:rsidR="00A72803" w:rsidRDefault="00A72803" w:rsidP="00A72803">
      <w:pPr>
        <w:shd w:val="clear" w:color="auto" w:fill="FFFFFF"/>
        <w:spacing w:before="100" w:beforeAutospacing="1" w:after="150" w:line="330" w:lineRule="atLeast"/>
        <w:rPr>
          <w:lang w:val="tt-RU"/>
        </w:rPr>
      </w:pPr>
    </w:p>
    <w:p w:rsidR="00267455" w:rsidRDefault="00267455" w:rsidP="00A72803">
      <w:pPr>
        <w:shd w:val="clear" w:color="auto" w:fill="FFFFFF"/>
        <w:spacing w:before="100" w:beforeAutospacing="1" w:after="150" w:line="330" w:lineRule="atLeast"/>
        <w:rPr>
          <w:lang w:val="tt-RU"/>
        </w:rPr>
      </w:pPr>
    </w:p>
    <w:p w:rsidR="00267455" w:rsidRDefault="00267455" w:rsidP="00A72803">
      <w:pPr>
        <w:shd w:val="clear" w:color="auto" w:fill="FFFFFF"/>
        <w:spacing w:before="100" w:beforeAutospacing="1" w:after="150" w:line="330" w:lineRule="atLeast"/>
        <w:rPr>
          <w:lang w:val="tt-RU"/>
        </w:rPr>
      </w:pPr>
    </w:p>
    <w:p w:rsidR="003957C2" w:rsidRPr="004B4444" w:rsidRDefault="003957C2" w:rsidP="000F1654">
      <w:pPr>
        <w:shd w:val="clear" w:color="auto" w:fill="FFFFFF"/>
        <w:spacing w:before="100" w:beforeAutospacing="1" w:after="150" w:line="330" w:lineRule="atLeast"/>
        <w:rPr>
          <w:rFonts w:ascii="Times New Roman" w:hAnsi="Times New Roman"/>
          <w:b/>
          <w:i/>
          <w:sz w:val="24"/>
          <w:szCs w:val="24"/>
          <w:lang w:val="tt-RU"/>
        </w:rPr>
      </w:pPr>
    </w:p>
    <w:p w:rsidR="000F1654" w:rsidRDefault="000F1654" w:rsidP="000F1654">
      <w:pPr>
        <w:shd w:val="clear" w:color="auto" w:fill="FFFFFF"/>
        <w:spacing w:before="100" w:beforeAutospacing="1" w:after="150" w:line="330" w:lineRule="atLeast"/>
        <w:rPr>
          <w:rFonts w:ascii="Times New Roman" w:hAnsi="Times New Roman"/>
          <w:b/>
          <w:i/>
          <w:sz w:val="24"/>
          <w:szCs w:val="24"/>
          <w:lang w:val="tt-RU"/>
        </w:rPr>
      </w:pPr>
      <w:r w:rsidRPr="000F1654">
        <w:rPr>
          <w:rFonts w:ascii="Times New Roman" w:hAnsi="Times New Roman"/>
          <w:b/>
          <w:i/>
          <w:sz w:val="24"/>
          <w:szCs w:val="24"/>
          <w:lang w:val="tt-RU"/>
        </w:rPr>
        <w:lastRenderedPageBreak/>
        <w:t xml:space="preserve">I. </w:t>
      </w:r>
      <w:r w:rsidR="00F91983">
        <w:rPr>
          <w:rFonts w:ascii="Times New Roman" w:hAnsi="Times New Roman"/>
          <w:b/>
          <w:i/>
          <w:sz w:val="24"/>
          <w:szCs w:val="24"/>
          <w:lang w:val="tt-RU"/>
        </w:rPr>
        <w:t>Кереш өлеш.</w:t>
      </w:r>
    </w:p>
    <w:p w:rsidR="00A72803" w:rsidRPr="000F1654" w:rsidRDefault="00F91983" w:rsidP="00A72803">
      <w:pPr>
        <w:shd w:val="clear" w:color="auto" w:fill="FFFFFF"/>
        <w:spacing w:before="100" w:beforeAutospacing="1" w:after="150" w:line="330" w:lineRule="atLeast"/>
        <w:rPr>
          <w:rFonts w:ascii="Times New Roman" w:hAnsi="Times New Roman"/>
          <w:b/>
          <w:i/>
          <w:sz w:val="24"/>
          <w:szCs w:val="24"/>
          <w:lang w:val="tt-RU"/>
        </w:rPr>
      </w:pPr>
      <w:r>
        <w:rPr>
          <w:rFonts w:ascii="Times New Roman" w:hAnsi="Times New Roman"/>
          <w:b/>
          <w:i/>
          <w:sz w:val="24"/>
          <w:szCs w:val="24"/>
          <w:lang w:val="tt-RU"/>
        </w:rPr>
        <w:t xml:space="preserve">1. </w:t>
      </w:r>
      <w:r w:rsidR="00A72803" w:rsidRPr="00F91983">
        <w:rPr>
          <w:rFonts w:ascii="Times New Roman" w:hAnsi="Times New Roman"/>
          <w:b/>
          <w:i/>
          <w:sz w:val="24"/>
          <w:szCs w:val="24"/>
          <w:lang w:val="tt-RU"/>
        </w:rPr>
        <w:t>Аңлатма язуы</w:t>
      </w:r>
    </w:p>
    <w:p w:rsidR="00A72803" w:rsidRDefault="00A72803" w:rsidP="00F91983">
      <w:pPr>
        <w:pStyle w:val="a3"/>
        <w:shd w:val="clear" w:color="auto" w:fill="FFFFFF"/>
        <w:spacing w:before="100" w:beforeAutospacing="1" w:after="150" w:line="330" w:lineRule="atLeast"/>
        <w:rPr>
          <w:rFonts w:ascii="Times New Roman" w:hAnsi="Times New Roman"/>
          <w:b/>
          <w:bCs/>
          <w:i/>
          <w:iCs/>
          <w:color w:val="000000"/>
          <w:sz w:val="24"/>
          <w:szCs w:val="24"/>
          <w:lang w:val="tt-RU"/>
        </w:rPr>
      </w:pPr>
      <w:r w:rsidRPr="004D2759">
        <w:rPr>
          <w:rFonts w:ascii="Times New Roman" w:hAnsi="Times New Roman"/>
          <w:b/>
          <w:bCs/>
          <w:i/>
          <w:iCs/>
          <w:color w:val="000000"/>
          <w:sz w:val="24"/>
          <w:szCs w:val="24"/>
          <w:lang w:val="tt-RU"/>
        </w:rPr>
        <w:t>Проект эшенең максаты</w:t>
      </w:r>
      <w:r w:rsidRPr="000F1654">
        <w:rPr>
          <w:rFonts w:ascii="Times New Roman" w:hAnsi="Times New Roman"/>
          <w:b/>
          <w:bCs/>
          <w:i/>
          <w:iCs/>
          <w:color w:val="000000"/>
          <w:sz w:val="24"/>
          <w:szCs w:val="24"/>
          <w:lang w:val="tt-RU"/>
        </w:rPr>
        <w:t>:</w:t>
      </w:r>
    </w:p>
    <w:p w:rsidR="000F1654" w:rsidRDefault="00CD16A3" w:rsidP="000F1654">
      <w:pPr>
        <w:pStyle w:val="a3"/>
        <w:shd w:val="clear" w:color="auto" w:fill="FFFFFF"/>
        <w:spacing w:before="100" w:beforeAutospacing="1" w:after="150" w:line="330" w:lineRule="atLeast"/>
        <w:rPr>
          <w:rFonts w:ascii="Times New Roman" w:hAnsi="Times New Roman"/>
          <w:bCs/>
          <w:i/>
          <w:iCs/>
          <w:color w:val="000000"/>
          <w:sz w:val="24"/>
          <w:szCs w:val="24"/>
          <w:lang w:val="tt-RU"/>
        </w:rPr>
      </w:pPr>
      <w:r w:rsidRPr="00CD16A3">
        <w:rPr>
          <w:rFonts w:ascii="Times New Roman" w:hAnsi="Times New Roman"/>
          <w:bCs/>
          <w:i/>
          <w:iCs/>
          <w:color w:val="000000"/>
          <w:sz w:val="24"/>
          <w:szCs w:val="24"/>
          <w:lang w:val="tt-RU"/>
        </w:rPr>
        <w:t xml:space="preserve">Балаларны милли-мәдәни рухта тәрбияләгәндә </w:t>
      </w:r>
      <w:r w:rsidR="002A17F8">
        <w:rPr>
          <w:rFonts w:ascii="Times New Roman" w:hAnsi="Times New Roman"/>
          <w:bCs/>
          <w:i/>
          <w:iCs/>
          <w:color w:val="000000"/>
          <w:sz w:val="24"/>
          <w:szCs w:val="24"/>
          <w:lang w:val="tt-RU"/>
        </w:rPr>
        <w:t xml:space="preserve">Кутеевка авыылында </w:t>
      </w:r>
      <w:r w:rsidRPr="00CD16A3">
        <w:rPr>
          <w:rFonts w:ascii="Times New Roman" w:hAnsi="Times New Roman"/>
          <w:bCs/>
          <w:i/>
          <w:iCs/>
          <w:color w:val="000000"/>
          <w:sz w:val="24"/>
          <w:szCs w:val="24"/>
          <w:lang w:val="tt-RU"/>
        </w:rPr>
        <w:t xml:space="preserve"> электән килгән гореф-гадәтләре, мәдәнияте белән кызыксынучы югары әхлаклы,һәрьяклап үсеш алган,иҗади шәхес тәрбияләү өчен шартлар тудыру.</w:t>
      </w:r>
    </w:p>
    <w:p w:rsidR="000F1654" w:rsidRPr="000F1654" w:rsidRDefault="00C218DA" w:rsidP="000F1654">
      <w:pPr>
        <w:shd w:val="clear" w:color="auto" w:fill="FFFFFF"/>
        <w:spacing w:before="100" w:beforeAutospacing="1" w:after="150" w:line="330" w:lineRule="atLeast"/>
        <w:rPr>
          <w:rFonts w:ascii="Times New Roman" w:eastAsia="Times New Roman" w:hAnsi="Times New Roman"/>
          <w:b/>
          <w:i/>
          <w:sz w:val="24"/>
          <w:szCs w:val="24"/>
          <w:lang w:val="tt-RU" w:eastAsia="ru-RU"/>
        </w:rPr>
      </w:pPr>
      <w:r w:rsidRPr="000F1654">
        <w:rPr>
          <w:rFonts w:ascii="Times New Roman" w:eastAsia="Times New Roman" w:hAnsi="Times New Roman"/>
          <w:b/>
          <w:i/>
          <w:sz w:val="24"/>
          <w:szCs w:val="24"/>
          <w:lang w:val="tt-RU" w:eastAsia="ru-RU"/>
        </w:rPr>
        <w:t>Бу максаттан чыгып бурычлар билгеләдек:</w:t>
      </w:r>
    </w:p>
    <w:p w:rsidR="00CD16A3" w:rsidRPr="000F1654" w:rsidRDefault="002F20EA" w:rsidP="000F1654">
      <w:pPr>
        <w:shd w:val="clear" w:color="auto" w:fill="FFFFFF"/>
        <w:spacing w:before="100" w:beforeAutospacing="1" w:after="150" w:line="330" w:lineRule="atLeast"/>
        <w:rPr>
          <w:rFonts w:ascii="Times New Roman" w:hAnsi="Times New Roman"/>
          <w:bCs/>
          <w:i/>
          <w:iCs/>
          <w:color w:val="000000"/>
          <w:sz w:val="24"/>
          <w:szCs w:val="24"/>
          <w:lang w:val="tt-RU"/>
        </w:rPr>
      </w:pPr>
      <w:r>
        <w:rPr>
          <w:rFonts w:ascii="Times New Roman" w:eastAsia="Times New Roman" w:hAnsi="Times New Roman"/>
          <w:i/>
          <w:sz w:val="24"/>
          <w:szCs w:val="24"/>
          <w:lang w:val="tt-RU" w:eastAsia="ru-RU"/>
        </w:rPr>
        <w:t>1.Тәрбия традиц</w:t>
      </w:r>
      <w:r w:rsidR="00CD16A3" w:rsidRPr="000F1654">
        <w:rPr>
          <w:rFonts w:ascii="Times New Roman" w:eastAsia="Times New Roman" w:hAnsi="Times New Roman"/>
          <w:i/>
          <w:sz w:val="24"/>
          <w:szCs w:val="24"/>
          <w:lang w:val="tt-RU" w:eastAsia="ru-RU"/>
        </w:rPr>
        <w:t>ияләренә нигезләнеп халкыбызның гореф-гадәтләрен ,бәйрәмнәрен белү,алар белән кызыксынуларын үстереп балаларга эстетик һәм әхлакый тәрбия бирү</w:t>
      </w:r>
    </w:p>
    <w:p w:rsidR="00CD16A3" w:rsidRPr="00781CE9" w:rsidRDefault="00CD16A3" w:rsidP="00781CE9">
      <w:pPr>
        <w:spacing w:before="100" w:beforeAutospacing="1" w:after="100" w:afterAutospacing="1" w:line="360" w:lineRule="auto"/>
        <w:ind w:right="283"/>
        <w:contextualSpacing/>
        <w:rPr>
          <w:rFonts w:ascii="Times New Roman" w:eastAsia="Times New Roman" w:hAnsi="Times New Roman"/>
          <w:i/>
          <w:sz w:val="24"/>
          <w:szCs w:val="24"/>
          <w:lang w:val="tt-RU" w:eastAsia="ru-RU"/>
        </w:rPr>
      </w:pPr>
      <w:r w:rsidRPr="00781CE9">
        <w:rPr>
          <w:rFonts w:ascii="Times New Roman" w:eastAsia="Times New Roman" w:hAnsi="Times New Roman"/>
          <w:i/>
          <w:sz w:val="24"/>
          <w:szCs w:val="24"/>
          <w:lang w:val="tt-RU" w:eastAsia="ru-RU"/>
        </w:rPr>
        <w:t>2.</w:t>
      </w:r>
      <w:r w:rsidR="002A17F8">
        <w:rPr>
          <w:rFonts w:ascii="Times New Roman" w:eastAsia="Times New Roman" w:hAnsi="Times New Roman"/>
          <w:i/>
          <w:sz w:val="24"/>
          <w:szCs w:val="24"/>
          <w:lang w:val="tt-RU" w:eastAsia="ru-RU"/>
        </w:rPr>
        <w:t>Кутеевка авылы</w:t>
      </w:r>
      <w:r w:rsidRPr="00781CE9">
        <w:rPr>
          <w:rFonts w:ascii="Times New Roman" w:eastAsia="Times New Roman" w:hAnsi="Times New Roman"/>
          <w:i/>
          <w:sz w:val="24"/>
          <w:szCs w:val="24"/>
          <w:lang w:val="tt-RU" w:eastAsia="ru-RU"/>
        </w:rPr>
        <w:t xml:space="preserve"> халкының милли бәйрәмнәре,йола уеннары,гореф-гадәтләре аша балаларның аралашу,коммуникатив осталыгын,сөйләм телен үстерү.</w:t>
      </w:r>
    </w:p>
    <w:p w:rsidR="00CD16A3" w:rsidRDefault="00CD16A3" w:rsidP="00781CE9">
      <w:pPr>
        <w:spacing w:before="100" w:beforeAutospacing="1" w:after="100" w:afterAutospacing="1" w:line="360" w:lineRule="auto"/>
        <w:ind w:right="283"/>
        <w:contextualSpacing/>
        <w:rPr>
          <w:rFonts w:ascii="Times New Roman" w:eastAsia="Times New Roman" w:hAnsi="Times New Roman"/>
          <w:i/>
          <w:sz w:val="24"/>
          <w:szCs w:val="24"/>
          <w:lang w:val="tt-RU" w:eastAsia="ru-RU"/>
        </w:rPr>
      </w:pPr>
      <w:r w:rsidRPr="00781CE9">
        <w:rPr>
          <w:rFonts w:ascii="Times New Roman" w:eastAsia="Times New Roman" w:hAnsi="Times New Roman"/>
          <w:i/>
          <w:sz w:val="24"/>
          <w:szCs w:val="24"/>
          <w:lang w:val="tt-RU" w:eastAsia="ru-RU"/>
        </w:rPr>
        <w:t>3.Халкыбызны</w:t>
      </w:r>
      <w:r w:rsidR="0085360A">
        <w:rPr>
          <w:rFonts w:ascii="Times New Roman" w:eastAsia="Times New Roman" w:hAnsi="Times New Roman"/>
          <w:i/>
          <w:sz w:val="24"/>
          <w:szCs w:val="24"/>
          <w:lang w:val="tt-RU" w:eastAsia="ru-RU"/>
        </w:rPr>
        <w:t>ң</w:t>
      </w:r>
      <w:r w:rsidRPr="00781CE9">
        <w:rPr>
          <w:rFonts w:ascii="Times New Roman" w:eastAsia="Times New Roman" w:hAnsi="Times New Roman"/>
          <w:i/>
          <w:sz w:val="24"/>
          <w:szCs w:val="24"/>
          <w:lang w:val="tt-RU" w:eastAsia="ru-RU"/>
        </w:rPr>
        <w:t xml:space="preserve"> милли тради</w:t>
      </w:r>
      <w:r w:rsidR="0085360A">
        <w:rPr>
          <w:rFonts w:ascii="Times New Roman" w:eastAsia="Times New Roman" w:hAnsi="Times New Roman"/>
          <w:i/>
          <w:sz w:val="24"/>
          <w:szCs w:val="24"/>
          <w:lang w:val="tt-RU" w:eastAsia="ru-RU"/>
        </w:rPr>
        <w:t>ц</w:t>
      </w:r>
      <w:r w:rsidRPr="00781CE9">
        <w:rPr>
          <w:rFonts w:ascii="Times New Roman" w:eastAsia="Times New Roman" w:hAnsi="Times New Roman"/>
          <w:i/>
          <w:sz w:val="24"/>
          <w:szCs w:val="24"/>
          <w:lang w:val="tt-RU" w:eastAsia="ru-RU"/>
        </w:rPr>
        <w:t>ияләрен торгызу,саклау максатыннан ел фасыллары</w:t>
      </w:r>
      <w:r w:rsidR="00781CE9" w:rsidRPr="00781CE9">
        <w:rPr>
          <w:rFonts w:ascii="Times New Roman" w:eastAsia="Times New Roman" w:hAnsi="Times New Roman"/>
          <w:i/>
          <w:sz w:val="24"/>
          <w:szCs w:val="24"/>
          <w:lang w:val="tt-RU" w:eastAsia="ru-RU"/>
        </w:rPr>
        <w:t xml:space="preserve"> белән бә</w:t>
      </w:r>
      <w:r w:rsidR="0085360A">
        <w:rPr>
          <w:rFonts w:ascii="Times New Roman" w:eastAsia="Times New Roman" w:hAnsi="Times New Roman"/>
          <w:i/>
          <w:sz w:val="24"/>
          <w:szCs w:val="24"/>
          <w:lang w:val="tt-RU" w:eastAsia="ru-RU"/>
        </w:rPr>
        <w:t>йләнешле йола бәйрәмнәре (“Келәү”,</w:t>
      </w:r>
      <w:r w:rsidR="002A17F8">
        <w:rPr>
          <w:rFonts w:ascii="Times New Roman" w:eastAsia="Times New Roman" w:hAnsi="Times New Roman"/>
          <w:i/>
          <w:sz w:val="24"/>
          <w:szCs w:val="24"/>
          <w:lang w:val="tt-RU" w:eastAsia="ru-RU"/>
        </w:rPr>
        <w:t>”Кызыл йомырка”</w:t>
      </w:r>
      <w:r w:rsidR="00781CE9" w:rsidRPr="00781CE9">
        <w:rPr>
          <w:rFonts w:ascii="Times New Roman" w:eastAsia="Times New Roman" w:hAnsi="Times New Roman"/>
          <w:i/>
          <w:sz w:val="24"/>
          <w:szCs w:val="24"/>
          <w:lang w:val="tt-RU" w:eastAsia="ru-RU"/>
        </w:rPr>
        <w:t>”Сабантуй”)белән балаларны таныштыру.</w:t>
      </w:r>
    </w:p>
    <w:p w:rsidR="004C6C4B" w:rsidRPr="004C6C4B" w:rsidRDefault="004C6C4B" w:rsidP="004C6C4B">
      <w:pPr>
        <w:spacing w:before="100" w:beforeAutospacing="1" w:after="100" w:afterAutospacing="1" w:line="360" w:lineRule="auto"/>
        <w:ind w:right="283"/>
        <w:contextualSpacing/>
        <w:jc w:val="both"/>
        <w:rPr>
          <w:rFonts w:ascii="Times New Roman" w:eastAsia="Times New Roman" w:hAnsi="Times New Roman"/>
          <w:i/>
          <w:sz w:val="24"/>
          <w:szCs w:val="24"/>
          <w:lang w:val="tt-RU" w:eastAsia="ru-RU"/>
        </w:rPr>
      </w:pPr>
      <w:r>
        <w:rPr>
          <w:rFonts w:ascii="Times New Roman" w:eastAsia="Times New Roman" w:hAnsi="Times New Roman"/>
          <w:i/>
          <w:sz w:val="24"/>
          <w:szCs w:val="24"/>
          <w:lang w:val="tt-RU" w:eastAsia="ru-RU"/>
        </w:rPr>
        <w:t>4.</w:t>
      </w:r>
      <w:r w:rsidRPr="004C6C4B">
        <w:rPr>
          <w:rFonts w:ascii="Times New Roman" w:eastAsia="Times New Roman" w:hAnsi="Times New Roman"/>
          <w:i/>
          <w:sz w:val="24"/>
          <w:szCs w:val="24"/>
          <w:lang w:val="tt-RU" w:eastAsia="ru-RU"/>
        </w:rPr>
        <w:t>Укучыларда уен-бәйрәмнәргә карата</w:t>
      </w:r>
      <w:r>
        <w:rPr>
          <w:rFonts w:ascii="Times New Roman" w:eastAsia="Times New Roman" w:hAnsi="Times New Roman"/>
          <w:i/>
          <w:sz w:val="24"/>
          <w:szCs w:val="24"/>
          <w:lang w:val="tt-RU" w:eastAsia="ru-RU"/>
        </w:rPr>
        <w:t xml:space="preserve"> кызыксыну уяту</w:t>
      </w:r>
    </w:p>
    <w:p w:rsidR="00781CE9" w:rsidRDefault="00781CE9" w:rsidP="00C218DA">
      <w:pPr>
        <w:spacing w:before="100" w:beforeAutospacing="1" w:after="100" w:afterAutospacing="1" w:line="360" w:lineRule="auto"/>
        <w:ind w:right="283"/>
        <w:contextualSpacing/>
        <w:jc w:val="both"/>
        <w:rPr>
          <w:rFonts w:ascii="Times New Roman" w:eastAsia="Times New Roman" w:hAnsi="Times New Roman"/>
          <w:i/>
          <w:sz w:val="24"/>
          <w:szCs w:val="24"/>
          <w:lang w:val="tt-RU" w:eastAsia="ru-RU"/>
        </w:rPr>
      </w:pPr>
      <w:r>
        <w:rPr>
          <w:rFonts w:ascii="Times New Roman" w:eastAsia="Times New Roman" w:hAnsi="Times New Roman"/>
          <w:b/>
          <w:i/>
          <w:sz w:val="24"/>
          <w:szCs w:val="24"/>
          <w:lang w:val="tt-RU" w:eastAsia="ru-RU"/>
        </w:rPr>
        <w:t xml:space="preserve">Проектның төре: </w:t>
      </w:r>
      <w:r w:rsidRPr="00781CE9">
        <w:rPr>
          <w:rFonts w:ascii="Times New Roman" w:eastAsia="Times New Roman" w:hAnsi="Times New Roman"/>
          <w:i/>
          <w:sz w:val="24"/>
          <w:szCs w:val="24"/>
          <w:lang w:val="tt-RU" w:eastAsia="ru-RU"/>
        </w:rPr>
        <w:t>иҗади –проектик юнәлеш</w:t>
      </w:r>
    </w:p>
    <w:p w:rsidR="004C6C4B" w:rsidRPr="002A17F8" w:rsidRDefault="004C6C4B" w:rsidP="004C6C4B">
      <w:pPr>
        <w:rPr>
          <w:rFonts w:ascii="Times New Roman" w:hAnsi="Times New Roman"/>
          <w:i/>
          <w:color w:val="000000"/>
          <w:sz w:val="24"/>
          <w:szCs w:val="24"/>
          <w:lang w:val="tt-RU"/>
        </w:rPr>
      </w:pPr>
      <w:r w:rsidRPr="002A17F8">
        <w:rPr>
          <w:rFonts w:ascii="Times New Roman" w:hAnsi="Times New Roman"/>
          <w:b/>
          <w:i/>
          <w:color w:val="000000"/>
          <w:sz w:val="24"/>
          <w:szCs w:val="24"/>
          <w:lang w:val="tt-RU"/>
        </w:rPr>
        <w:t xml:space="preserve">Эзләнүнең предметы: </w:t>
      </w:r>
      <w:r w:rsidR="003957C2" w:rsidRPr="002A17F8">
        <w:rPr>
          <w:rFonts w:ascii="Times New Roman" w:hAnsi="Times New Roman"/>
          <w:i/>
          <w:color w:val="000000"/>
          <w:sz w:val="24"/>
          <w:szCs w:val="24"/>
          <w:lang w:val="tt-RU"/>
        </w:rPr>
        <w:t xml:space="preserve">безнең авыл </w:t>
      </w:r>
      <w:r w:rsidRPr="002A17F8">
        <w:rPr>
          <w:rFonts w:ascii="Times New Roman" w:hAnsi="Times New Roman"/>
          <w:i/>
          <w:color w:val="000000"/>
          <w:sz w:val="24"/>
          <w:szCs w:val="24"/>
          <w:lang w:val="tt-RU"/>
        </w:rPr>
        <w:t>халкының бәйрәмнәре һәм йолалары</w:t>
      </w:r>
    </w:p>
    <w:p w:rsidR="004C6C4B" w:rsidRPr="002A17F8" w:rsidRDefault="004C6C4B" w:rsidP="004C6C4B">
      <w:pPr>
        <w:rPr>
          <w:rFonts w:ascii="Times New Roman" w:hAnsi="Times New Roman"/>
          <w:i/>
          <w:color w:val="000000"/>
          <w:sz w:val="24"/>
          <w:szCs w:val="24"/>
          <w:lang w:val="tt-RU"/>
        </w:rPr>
      </w:pPr>
      <w:r w:rsidRPr="002A17F8">
        <w:rPr>
          <w:rFonts w:ascii="Times New Roman" w:hAnsi="Times New Roman"/>
          <w:b/>
          <w:i/>
          <w:color w:val="000000"/>
          <w:sz w:val="24"/>
          <w:szCs w:val="24"/>
          <w:lang w:val="tt-RU"/>
        </w:rPr>
        <w:t>Эзләнү объекты</w:t>
      </w:r>
      <w:r w:rsidRPr="002A17F8">
        <w:rPr>
          <w:rFonts w:ascii="Times New Roman" w:hAnsi="Times New Roman"/>
          <w:i/>
          <w:color w:val="000000"/>
          <w:sz w:val="24"/>
          <w:szCs w:val="24"/>
          <w:lang w:val="tt-RU"/>
        </w:rPr>
        <w:t>: гореф-гадәтләр</w:t>
      </w:r>
    </w:p>
    <w:p w:rsidR="004C6C4B" w:rsidRPr="002A17F8" w:rsidRDefault="000F1654" w:rsidP="004C6C4B">
      <w:pPr>
        <w:rPr>
          <w:rFonts w:ascii="Times New Roman" w:hAnsi="Times New Roman"/>
          <w:b/>
          <w:i/>
          <w:color w:val="000000"/>
          <w:sz w:val="24"/>
          <w:szCs w:val="24"/>
          <w:lang w:val="tt-RU"/>
        </w:rPr>
      </w:pPr>
      <w:r w:rsidRPr="002A17F8">
        <w:rPr>
          <w:rFonts w:ascii="Times New Roman" w:hAnsi="Times New Roman"/>
          <w:b/>
          <w:i/>
          <w:color w:val="000000"/>
          <w:sz w:val="24"/>
          <w:szCs w:val="24"/>
          <w:lang w:val="tt-RU"/>
        </w:rPr>
        <w:t xml:space="preserve">Кулланылган алымнар: </w:t>
      </w:r>
    </w:p>
    <w:p w:rsidR="000F1654" w:rsidRPr="002A17F8" w:rsidRDefault="000F1654" w:rsidP="004C6C4B">
      <w:pPr>
        <w:rPr>
          <w:rFonts w:ascii="Times New Roman" w:hAnsi="Times New Roman"/>
          <w:i/>
          <w:sz w:val="24"/>
          <w:szCs w:val="24"/>
          <w:lang w:val="tt-RU"/>
        </w:rPr>
      </w:pPr>
      <w:r w:rsidRPr="002A17F8">
        <w:rPr>
          <w:rFonts w:ascii="Times New Roman" w:hAnsi="Times New Roman"/>
          <w:i/>
          <w:sz w:val="24"/>
          <w:szCs w:val="24"/>
          <w:lang w:val="tt-RU"/>
        </w:rPr>
        <w:t>1.Фәнни чыганак белән эшләү,эзләнү,материал туплау.</w:t>
      </w:r>
    </w:p>
    <w:p w:rsidR="000F1654" w:rsidRPr="002A17F8" w:rsidRDefault="000F1654" w:rsidP="004C6C4B">
      <w:pPr>
        <w:rPr>
          <w:rFonts w:ascii="Times New Roman" w:hAnsi="Times New Roman"/>
          <w:i/>
          <w:sz w:val="24"/>
          <w:szCs w:val="24"/>
          <w:lang w:val="tt-RU"/>
        </w:rPr>
      </w:pPr>
      <w:r w:rsidRPr="002A17F8">
        <w:rPr>
          <w:rFonts w:ascii="Times New Roman" w:hAnsi="Times New Roman"/>
          <w:i/>
          <w:sz w:val="24"/>
          <w:szCs w:val="24"/>
          <w:lang w:val="tt-RU"/>
        </w:rPr>
        <w:t>2.Бәйрәм, уеннар уздыру.</w:t>
      </w:r>
    </w:p>
    <w:p w:rsidR="000F1654" w:rsidRPr="000F1654" w:rsidRDefault="000F1654" w:rsidP="004C6C4B">
      <w:pPr>
        <w:rPr>
          <w:i/>
          <w:lang w:val="tt-RU"/>
        </w:rPr>
      </w:pPr>
      <w:r w:rsidRPr="002A17F8">
        <w:rPr>
          <w:rFonts w:ascii="Times New Roman" w:hAnsi="Times New Roman"/>
          <w:i/>
          <w:sz w:val="24"/>
          <w:szCs w:val="24"/>
          <w:lang w:val="tt-RU"/>
        </w:rPr>
        <w:t>3.Алган мәгълумәтләрне анализлау</w:t>
      </w:r>
      <w:r w:rsidR="002A17F8">
        <w:rPr>
          <w:rFonts w:ascii="Times New Roman" w:hAnsi="Times New Roman"/>
          <w:i/>
          <w:sz w:val="24"/>
          <w:szCs w:val="24"/>
          <w:lang w:val="tt-RU"/>
        </w:rPr>
        <w:t>.</w:t>
      </w:r>
    </w:p>
    <w:p w:rsidR="00F91983" w:rsidRDefault="00F91983" w:rsidP="00C218DA">
      <w:pPr>
        <w:spacing w:before="100" w:beforeAutospacing="1" w:after="100" w:afterAutospacing="1" w:line="360" w:lineRule="auto"/>
        <w:ind w:right="283"/>
        <w:contextualSpacing/>
        <w:jc w:val="both"/>
        <w:rPr>
          <w:rFonts w:ascii="Times New Roman" w:eastAsia="Times New Roman" w:hAnsi="Times New Roman"/>
          <w:b/>
          <w:i/>
          <w:sz w:val="24"/>
          <w:szCs w:val="24"/>
          <w:lang w:val="tt-RU" w:eastAsia="ru-RU"/>
        </w:rPr>
      </w:pPr>
      <w:r w:rsidRPr="00F91983">
        <w:rPr>
          <w:rFonts w:ascii="Times New Roman" w:eastAsia="Times New Roman" w:hAnsi="Times New Roman"/>
          <w:b/>
          <w:i/>
          <w:sz w:val="24"/>
          <w:szCs w:val="24"/>
          <w:lang w:val="tt-RU" w:eastAsia="ru-RU"/>
        </w:rPr>
        <w:t>Проекттан көтелгән нәтиҗә:</w:t>
      </w:r>
    </w:p>
    <w:p w:rsidR="00F91983" w:rsidRDefault="004C6C4B" w:rsidP="00C218DA">
      <w:pPr>
        <w:spacing w:before="100" w:beforeAutospacing="1" w:after="100" w:afterAutospacing="1" w:line="360" w:lineRule="auto"/>
        <w:ind w:right="283"/>
        <w:contextualSpacing/>
        <w:jc w:val="both"/>
        <w:rPr>
          <w:rFonts w:ascii="Times New Roman" w:eastAsia="Times New Roman" w:hAnsi="Times New Roman"/>
          <w:i/>
          <w:sz w:val="24"/>
          <w:szCs w:val="24"/>
          <w:lang w:val="tt-RU" w:eastAsia="ru-RU"/>
        </w:rPr>
      </w:pPr>
      <w:r>
        <w:rPr>
          <w:rFonts w:ascii="Times New Roman" w:eastAsia="Times New Roman" w:hAnsi="Times New Roman"/>
          <w:b/>
          <w:i/>
          <w:sz w:val="24"/>
          <w:szCs w:val="24"/>
          <w:lang w:val="tt-RU" w:eastAsia="ru-RU"/>
        </w:rPr>
        <w:t>-</w:t>
      </w:r>
      <w:r w:rsidR="00F91983">
        <w:rPr>
          <w:rFonts w:ascii="Times New Roman" w:eastAsia="Times New Roman" w:hAnsi="Times New Roman"/>
          <w:i/>
          <w:sz w:val="24"/>
          <w:szCs w:val="24"/>
          <w:lang w:val="tt-RU" w:eastAsia="ru-RU"/>
        </w:rPr>
        <w:t>Әхлаклылык,әдәплелек сыйфатлары тәрбияләнә.Балалар ана телендә дөрес һәм матур итеп аралашырга өйр</w:t>
      </w:r>
      <w:r w:rsidR="0085360A">
        <w:rPr>
          <w:rFonts w:ascii="Times New Roman" w:eastAsia="Times New Roman" w:hAnsi="Times New Roman"/>
          <w:i/>
          <w:sz w:val="24"/>
          <w:szCs w:val="24"/>
          <w:lang w:val="tt-RU" w:eastAsia="ru-RU"/>
        </w:rPr>
        <w:t>ә</w:t>
      </w:r>
      <w:r w:rsidR="00F91983">
        <w:rPr>
          <w:rFonts w:ascii="Times New Roman" w:eastAsia="Times New Roman" w:hAnsi="Times New Roman"/>
          <w:i/>
          <w:sz w:val="24"/>
          <w:szCs w:val="24"/>
          <w:lang w:val="tt-RU" w:eastAsia="ru-RU"/>
        </w:rPr>
        <w:t>н</w:t>
      </w:r>
      <w:r w:rsidR="0085360A">
        <w:rPr>
          <w:rFonts w:ascii="Times New Roman" w:eastAsia="Times New Roman" w:hAnsi="Times New Roman"/>
          <w:i/>
          <w:sz w:val="24"/>
          <w:szCs w:val="24"/>
          <w:lang w:val="tt-RU" w:eastAsia="ru-RU"/>
        </w:rPr>
        <w:t>ә</w:t>
      </w:r>
      <w:r w:rsidR="00F91983">
        <w:rPr>
          <w:rFonts w:ascii="Times New Roman" w:eastAsia="Times New Roman" w:hAnsi="Times New Roman"/>
          <w:i/>
          <w:sz w:val="24"/>
          <w:szCs w:val="24"/>
          <w:lang w:val="tt-RU" w:eastAsia="ru-RU"/>
        </w:rPr>
        <w:t>.</w:t>
      </w:r>
    </w:p>
    <w:p w:rsidR="00F91983" w:rsidRDefault="00F91983" w:rsidP="00C218DA">
      <w:pPr>
        <w:spacing w:before="100" w:beforeAutospacing="1" w:after="100" w:afterAutospacing="1" w:line="360" w:lineRule="auto"/>
        <w:ind w:right="283"/>
        <w:contextualSpacing/>
        <w:jc w:val="both"/>
        <w:rPr>
          <w:rFonts w:ascii="Times New Roman" w:eastAsia="Times New Roman" w:hAnsi="Times New Roman"/>
          <w:i/>
          <w:sz w:val="24"/>
          <w:szCs w:val="24"/>
          <w:lang w:val="tt-RU" w:eastAsia="ru-RU"/>
        </w:rPr>
      </w:pPr>
      <w:r>
        <w:rPr>
          <w:rFonts w:ascii="Times New Roman" w:eastAsia="Times New Roman" w:hAnsi="Times New Roman"/>
          <w:i/>
          <w:sz w:val="24"/>
          <w:szCs w:val="24"/>
          <w:lang w:val="tt-RU" w:eastAsia="ru-RU"/>
        </w:rPr>
        <w:t>-</w:t>
      </w:r>
      <w:r w:rsidR="002A17F8">
        <w:rPr>
          <w:rFonts w:ascii="Times New Roman" w:eastAsia="Times New Roman" w:hAnsi="Times New Roman"/>
          <w:i/>
          <w:sz w:val="24"/>
          <w:szCs w:val="24"/>
          <w:lang w:val="tt-RU" w:eastAsia="ru-RU"/>
        </w:rPr>
        <w:t>Кутеевка авылы</w:t>
      </w:r>
      <w:r>
        <w:rPr>
          <w:rFonts w:ascii="Times New Roman" w:eastAsia="Times New Roman" w:hAnsi="Times New Roman"/>
          <w:i/>
          <w:sz w:val="24"/>
          <w:szCs w:val="24"/>
          <w:lang w:val="tt-RU" w:eastAsia="ru-RU"/>
        </w:rPr>
        <w:t xml:space="preserve"> халкының электән килгән бәйрәмнәрен,йолаларын өйрәнәләр.</w:t>
      </w:r>
    </w:p>
    <w:p w:rsidR="000F1654" w:rsidRDefault="00BC5878" w:rsidP="00C218DA">
      <w:pPr>
        <w:spacing w:before="100" w:beforeAutospacing="1" w:after="100" w:afterAutospacing="1" w:line="360" w:lineRule="auto"/>
        <w:ind w:right="283"/>
        <w:contextualSpacing/>
        <w:jc w:val="both"/>
        <w:rPr>
          <w:rFonts w:ascii="Times New Roman" w:eastAsia="Times New Roman" w:hAnsi="Times New Roman"/>
          <w:i/>
          <w:sz w:val="24"/>
          <w:szCs w:val="24"/>
          <w:lang w:val="tt-RU" w:eastAsia="ru-RU"/>
        </w:rPr>
      </w:pPr>
      <w:r>
        <w:rPr>
          <w:rFonts w:ascii="Times New Roman" w:eastAsia="Times New Roman" w:hAnsi="Times New Roman"/>
          <w:i/>
          <w:sz w:val="24"/>
          <w:szCs w:val="24"/>
          <w:lang w:val="tt-RU" w:eastAsia="ru-RU"/>
        </w:rPr>
        <w:t>-Халык-авы</w:t>
      </w:r>
      <w:r w:rsidR="00F91983">
        <w:rPr>
          <w:rFonts w:ascii="Times New Roman" w:eastAsia="Times New Roman" w:hAnsi="Times New Roman"/>
          <w:i/>
          <w:sz w:val="24"/>
          <w:szCs w:val="24"/>
          <w:lang w:val="tt-RU" w:eastAsia="ru-RU"/>
        </w:rPr>
        <w:t>з иҗаты белән кызыксаналар,аңа хөрмәт белән карыйлар.</w:t>
      </w:r>
    </w:p>
    <w:p w:rsidR="006E18C0" w:rsidRDefault="006E18C0" w:rsidP="000F1654">
      <w:pPr>
        <w:rPr>
          <w:rFonts w:ascii="Times New Roman" w:eastAsia="Times New Roman" w:hAnsi="Times New Roman"/>
          <w:b/>
          <w:i/>
          <w:sz w:val="24"/>
          <w:szCs w:val="24"/>
          <w:lang w:val="tt-RU" w:eastAsia="ru-RU"/>
        </w:rPr>
      </w:pPr>
    </w:p>
    <w:p w:rsidR="000F1654" w:rsidRPr="00A706FB" w:rsidRDefault="000F1654" w:rsidP="000F1654">
      <w:pPr>
        <w:rPr>
          <w:rFonts w:ascii="Times New Roman" w:eastAsia="Times New Roman" w:hAnsi="Times New Roman"/>
          <w:b/>
          <w:i/>
          <w:sz w:val="24"/>
          <w:szCs w:val="24"/>
          <w:lang w:val="tt-RU" w:eastAsia="ru-RU"/>
        </w:rPr>
      </w:pPr>
      <w:r>
        <w:rPr>
          <w:rFonts w:ascii="Times New Roman" w:eastAsia="Times New Roman" w:hAnsi="Times New Roman"/>
          <w:b/>
          <w:i/>
          <w:sz w:val="24"/>
          <w:szCs w:val="24"/>
          <w:lang w:val="tt-RU" w:eastAsia="ru-RU"/>
        </w:rPr>
        <w:t>Гипотеза</w:t>
      </w:r>
      <w:r w:rsidR="002A17F8">
        <w:rPr>
          <w:rFonts w:ascii="Times New Roman" w:eastAsia="Times New Roman" w:hAnsi="Times New Roman"/>
          <w:i/>
          <w:sz w:val="24"/>
          <w:szCs w:val="24"/>
          <w:lang w:val="tt-RU" w:eastAsia="ru-RU"/>
        </w:rPr>
        <w:t>Халкыбызның</w:t>
      </w:r>
      <w:r>
        <w:rPr>
          <w:rFonts w:ascii="Times New Roman" w:eastAsia="Times New Roman" w:hAnsi="Times New Roman"/>
          <w:i/>
          <w:sz w:val="24"/>
          <w:szCs w:val="24"/>
          <w:lang w:val="tt-RU" w:eastAsia="ru-RU"/>
        </w:rPr>
        <w:t xml:space="preserve"> милли бәйрәмнәре һәм йолаларында халыкның олысы-кечесе актив катнаша,һәр буын кешесе бәйрәмдә катнашу тәртибендә үзенә сеңдерә һәм гүзәл сыйфатлар тәрбияли дип уйлыйбыз.</w:t>
      </w:r>
    </w:p>
    <w:p w:rsidR="000F1654" w:rsidRDefault="000F1654" w:rsidP="000F1654">
      <w:pPr>
        <w:rPr>
          <w:rFonts w:ascii="Times New Roman" w:eastAsia="Times New Roman" w:hAnsi="Times New Roman"/>
          <w:i/>
          <w:sz w:val="24"/>
          <w:szCs w:val="24"/>
          <w:lang w:val="tt-RU" w:eastAsia="ru-RU"/>
        </w:rPr>
      </w:pPr>
    </w:p>
    <w:p w:rsidR="002A17F8" w:rsidRDefault="002A17F8" w:rsidP="000F1654">
      <w:pPr>
        <w:rPr>
          <w:rFonts w:ascii="Times New Roman" w:eastAsia="Times New Roman" w:hAnsi="Times New Roman"/>
          <w:i/>
          <w:sz w:val="24"/>
          <w:szCs w:val="24"/>
          <w:lang w:val="tt-RU" w:eastAsia="ru-RU"/>
        </w:rPr>
      </w:pPr>
    </w:p>
    <w:p w:rsidR="002A17F8" w:rsidRDefault="002A17F8" w:rsidP="000F1654">
      <w:pPr>
        <w:rPr>
          <w:rFonts w:ascii="Times New Roman" w:hAnsi="Times New Roman"/>
          <w:b/>
          <w:i/>
          <w:sz w:val="28"/>
          <w:szCs w:val="28"/>
          <w:lang w:val="tt-RU"/>
        </w:rPr>
      </w:pPr>
    </w:p>
    <w:p w:rsidR="000F1654" w:rsidRPr="00A768E9" w:rsidRDefault="000F1654" w:rsidP="000F1654">
      <w:pPr>
        <w:rPr>
          <w:rFonts w:ascii="Times New Roman" w:hAnsi="Times New Roman"/>
          <w:b/>
          <w:i/>
          <w:sz w:val="28"/>
          <w:szCs w:val="28"/>
          <w:lang w:val="tt-RU"/>
        </w:rPr>
      </w:pPr>
      <w:r w:rsidRPr="000F1654">
        <w:rPr>
          <w:rFonts w:ascii="Times New Roman" w:hAnsi="Times New Roman"/>
          <w:b/>
          <w:i/>
          <w:sz w:val="28"/>
          <w:szCs w:val="28"/>
          <w:lang w:val="tt-RU"/>
        </w:rPr>
        <w:t>II.</w:t>
      </w:r>
      <w:r w:rsidR="002A17F8" w:rsidRPr="002A17F8">
        <w:rPr>
          <w:rFonts w:ascii="Times New Roman" w:hAnsi="Times New Roman"/>
          <w:b/>
          <w:i/>
          <w:sz w:val="28"/>
          <w:szCs w:val="28"/>
          <w:lang w:val="tt-RU"/>
        </w:rPr>
        <w:t>Минем авлым</w:t>
      </w:r>
      <w:r w:rsidRPr="000F1654">
        <w:rPr>
          <w:rFonts w:ascii="Times New Roman" w:hAnsi="Times New Roman"/>
          <w:b/>
          <w:i/>
          <w:sz w:val="28"/>
          <w:szCs w:val="28"/>
          <w:lang w:val="tt-RU"/>
        </w:rPr>
        <w:t>милли бәйрәмнәре һәм йолалары</w:t>
      </w:r>
    </w:p>
    <w:p w:rsidR="000F1654" w:rsidRPr="00A768E9" w:rsidRDefault="000F1654" w:rsidP="000F1654">
      <w:pPr>
        <w:rPr>
          <w:rFonts w:ascii="Times New Roman" w:hAnsi="Times New Roman"/>
          <w:b/>
          <w:i/>
          <w:color w:val="000000" w:themeColor="text1"/>
          <w:sz w:val="28"/>
          <w:szCs w:val="28"/>
          <w:lang w:val="tt-RU"/>
        </w:rPr>
      </w:pPr>
      <w:r w:rsidRPr="00A768E9">
        <w:rPr>
          <w:rFonts w:ascii="Times New Roman" w:hAnsi="Times New Roman"/>
          <w:b/>
          <w:i/>
          <w:color w:val="000000" w:themeColor="text1"/>
          <w:sz w:val="28"/>
          <w:szCs w:val="28"/>
          <w:lang w:val="tt-RU"/>
        </w:rPr>
        <w:t>1.</w:t>
      </w:r>
      <w:r w:rsidR="00267455">
        <w:rPr>
          <w:rFonts w:ascii="Times New Roman" w:eastAsia="Times New Roman" w:hAnsi="Times New Roman"/>
          <w:b/>
          <w:i/>
          <w:color w:val="000000" w:themeColor="text1"/>
          <w:sz w:val="28"/>
          <w:szCs w:val="28"/>
          <w:lang w:val="tt-RU" w:eastAsia="ru-RU"/>
        </w:rPr>
        <w:t>Безнең</w:t>
      </w:r>
      <w:r w:rsidR="009C2DA3" w:rsidRPr="00A768E9">
        <w:rPr>
          <w:rFonts w:ascii="Times New Roman" w:eastAsia="Times New Roman" w:hAnsi="Times New Roman"/>
          <w:b/>
          <w:i/>
          <w:color w:val="000000" w:themeColor="text1"/>
          <w:sz w:val="28"/>
          <w:szCs w:val="28"/>
          <w:lang w:val="tt-RU" w:eastAsia="ru-RU"/>
        </w:rPr>
        <w:t xml:space="preserve"> хал</w:t>
      </w:r>
      <w:r w:rsidR="00267455">
        <w:rPr>
          <w:rFonts w:ascii="Times New Roman" w:eastAsia="Times New Roman" w:hAnsi="Times New Roman"/>
          <w:b/>
          <w:i/>
          <w:color w:val="000000" w:themeColor="text1"/>
          <w:sz w:val="28"/>
          <w:szCs w:val="28"/>
          <w:lang w:val="tt-RU" w:eastAsia="ru-RU"/>
        </w:rPr>
        <w:t>ы</w:t>
      </w:r>
      <w:r w:rsidR="009C2DA3" w:rsidRPr="00A768E9">
        <w:rPr>
          <w:rFonts w:ascii="Times New Roman" w:eastAsia="Times New Roman" w:hAnsi="Times New Roman"/>
          <w:b/>
          <w:i/>
          <w:color w:val="000000" w:themeColor="text1"/>
          <w:sz w:val="28"/>
          <w:szCs w:val="28"/>
          <w:lang w:val="tt-RU" w:eastAsia="ru-RU"/>
        </w:rPr>
        <w:t>к эштә дә, ял иткәндә дә — бердәм.</w:t>
      </w:r>
    </w:p>
    <w:p w:rsidR="00267455" w:rsidRPr="00F90A32" w:rsidRDefault="009C2DA3" w:rsidP="00267455">
      <w:pPr>
        <w:spacing w:after="0" w:line="240" w:lineRule="auto"/>
        <w:rPr>
          <w:rFonts w:ascii="Times New Roman" w:eastAsia="Times New Roman" w:hAnsi="Times New Roman"/>
          <w:color w:val="000000" w:themeColor="text1"/>
          <w:sz w:val="24"/>
          <w:szCs w:val="24"/>
          <w:lang w:val="tt-RU" w:eastAsia="ru-RU"/>
        </w:rPr>
      </w:pPr>
      <w:r w:rsidRPr="003F076C">
        <w:rPr>
          <w:rFonts w:ascii="Times New Roman" w:eastAsia="Times New Roman" w:hAnsi="Times New Roman"/>
          <w:color w:val="000000" w:themeColor="text1"/>
          <w:sz w:val="24"/>
          <w:szCs w:val="24"/>
          <w:lang w:val="tt-RU" w:eastAsia="ru-RU"/>
        </w:rPr>
        <w:t>Татар халкы — бикборынгыхалык. Улэлек-электән тер</w:t>
      </w:r>
      <w:r w:rsidR="0085360A" w:rsidRPr="00F90A32">
        <w:rPr>
          <w:rFonts w:ascii="Times New Roman" w:eastAsia="Times New Roman" w:hAnsi="Times New Roman"/>
          <w:color w:val="000000" w:themeColor="text1"/>
          <w:sz w:val="24"/>
          <w:szCs w:val="24"/>
          <w:lang w:val="tt-RU" w:eastAsia="ru-RU"/>
        </w:rPr>
        <w:t>ек</w:t>
      </w:r>
      <w:r w:rsidRPr="003F076C">
        <w:rPr>
          <w:rFonts w:ascii="Times New Roman" w:eastAsia="Times New Roman" w:hAnsi="Times New Roman"/>
          <w:color w:val="000000" w:themeColor="text1"/>
          <w:sz w:val="24"/>
          <w:szCs w:val="24"/>
          <w:lang w:val="tt-RU" w:eastAsia="ru-RU"/>
        </w:rPr>
        <w:t xml:space="preserve">лек асраган, җирсөргән, игениккән. </w:t>
      </w:r>
    </w:p>
    <w:p w:rsidR="009C2DA3" w:rsidRPr="00F90A32" w:rsidRDefault="009C2DA3" w:rsidP="00267455">
      <w:pPr>
        <w:spacing w:after="0" w:line="240" w:lineRule="auto"/>
        <w:ind w:right="424"/>
        <w:rPr>
          <w:rFonts w:ascii="Times New Roman" w:eastAsia="Times New Roman" w:hAnsi="Times New Roman"/>
          <w:color w:val="000000" w:themeColor="text1"/>
          <w:sz w:val="24"/>
          <w:szCs w:val="24"/>
          <w:lang w:val="tt-RU" w:eastAsia="ru-RU"/>
        </w:rPr>
      </w:pPr>
      <w:r w:rsidRPr="00F90A32">
        <w:rPr>
          <w:rFonts w:ascii="Times New Roman" w:eastAsia="Times New Roman" w:hAnsi="Times New Roman"/>
          <w:color w:val="000000" w:themeColor="text1"/>
          <w:sz w:val="24"/>
          <w:szCs w:val="24"/>
          <w:lang w:val="tt-RU" w:eastAsia="ru-RU"/>
        </w:rPr>
        <w:t xml:space="preserve">Безнең </w:t>
      </w:r>
      <w:r w:rsidR="00267455" w:rsidRPr="00F90A32">
        <w:rPr>
          <w:rFonts w:ascii="Times New Roman" w:eastAsia="Times New Roman" w:hAnsi="Times New Roman"/>
          <w:color w:val="000000" w:themeColor="text1"/>
          <w:sz w:val="24"/>
          <w:szCs w:val="24"/>
          <w:lang w:val="tt-RU" w:eastAsia="ru-RU"/>
        </w:rPr>
        <w:t>авыл хал</w:t>
      </w:r>
      <w:r w:rsidRPr="00F90A32">
        <w:rPr>
          <w:rFonts w:ascii="Times New Roman" w:eastAsia="Times New Roman" w:hAnsi="Times New Roman"/>
          <w:color w:val="000000" w:themeColor="text1"/>
          <w:sz w:val="24"/>
          <w:szCs w:val="24"/>
          <w:lang w:val="tt-RU" w:eastAsia="ru-RU"/>
        </w:rPr>
        <w:t>к</w:t>
      </w:r>
      <w:r w:rsidR="00267455" w:rsidRPr="00F90A32">
        <w:rPr>
          <w:rFonts w:ascii="Times New Roman" w:eastAsia="Times New Roman" w:hAnsi="Times New Roman"/>
          <w:color w:val="000000" w:themeColor="text1"/>
          <w:sz w:val="24"/>
          <w:szCs w:val="24"/>
          <w:lang w:val="tt-RU" w:eastAsia="ru-RU"/>
        </w:rPr>
        <w:t>ы</w:t>
      </w:r>
      <w:r w:rsidRPr="00F90A32">
        <w:rPr>
          <w:rFonts w:ascii="Times New Roman" w:eastAsia="Times New Roman" w:hAnsi="Times New Roman"/>
          <w:color w:val="000000" w:themeColor="text1"/>
          <w:sz w:val="24"/>
          <w:szCs w:val="24"/>
          <w:lang w:val="tt-RU" w:eastAsia="ru-RU"/>
        </w:rPr>
        <w:t xml:space="preserve"> — искиткеч тырыш, эшчән халык. Бу —</w:t>
      </w:r>
      <w:r w:rsidR="00267455" w:rsidRPr="00F90A32">
        <w:rPr>
          <w:rFonts w:ascii="Times New Roman" w:eastAsia="Times New Roman" w:hAnsi="Times New Roman"/>
          <w:color w:val="000000" w:themeColor="text1"/>
          <w:sz w:val="24"/>
          <w:szCs w:val="24"/>
          <w:lang w:val="tt-RU" w:eastAsia="ru-RU"/>
        </w:rPr>
        <w:t xml:space="preserve">  халкыбызның </w:t>
      </w:r>
      <w:r w:rsidRPr="00F90A32">
        <w:rPr>
          <w:rFonts w:ascii="Times New Roman" w:eastAsia="Times New Roman" w:hAnsi="Times New Roman"/>
          <w:color w:val="000000" w:themeColor="text1"/>
          <w:sz w:val="24"/>
          <w:szCs w:val="24"/>
          <w:lang w:val="tt-RU" w:eastAsia="ru-RU"/>
        </w:rPr>
        <w:t xml:space="preserve">борынгыдан килгән гүзәл сыйфаты. </w:t>
      </w:r>
      <w:r w:rsidRPr="004B4444">
        <w:rPr>
          <w:rFonts w:ascii="Times New Roman" w:eastAsia="Times New Roman" w:hAnsi="Times New Roman"/>
          <w:color w:val="000000" w:themeColor="text1"/>
          <w:sz w:val="24"/>
          <w:szCs w:val="24"/>
          <w:lang w:val="tt-RU" w:eastAsia="ru-RU"/>
        </w:rPr>
        <w:t>Ирләр тормыш-көнкүреш өчен кирәк-яраклар ясау белән шөгыльләнгәннәр: итек басканнар, кәрзин, бишек үргәннәр, бау ишкәннәр, чабата ясаганнар. Ә уңган кызларыбыз һәм киленнәребезнең кулларыннан нинди генә эшләр килмәгән?! Әбием сандыгын гына ачып карыйк әле! Үзләре тукыган киндердән сугылган сөлге-ашъяулыклар, чыбылдыклар, күзләрнең явын алырлык чигү үрнәкләре. Бу — халкымның күңел байлыгы, аның рухи хәзинәсе.</w:t>
      </w:r>
      <w:r w:rsidRPr="004B4444">
        <w:rPr>
          <w:rFonts w:ascii="Times New Roman" w:eastAsia="Times New Roman" w:hAnsi="Times New Roman"/>
          <w:color w:val="000000" w:themeColor="text1"/>
          <w:sz w:val="24"/>
          <w:szCs w:val="24"/>
          <w:lang w:val="tt-RU" w:eastAsia="ru-RU"/>
        </w:rPr>
        <w:br/>
        <w:t xml:space="preserve">Әгәр </w:t>
      </w:r>
      <w:r w:rsidR="00267455" w:rsidRPr="00F90A32">
        <w:rPr>
          <w:rFonts w:ascii="Times New Roman" w:eastAsia="Times New Roman" w:hAnsi="Times New Roman"/>
          <w:color w:val="000000" w:themeColor="text1"/>
          <w:sz w:val="24"/>
          <w:szCs w:val="24"/>
          <w:lang w:val="tt-RU" w:eastAsia="ru-RU"/>
        </w:rPr>
        <w:t xml:space="preserve">авлым </w:t>
      </w:r>
      <w:r w:rsidRPr="004B4444">
        <w:rPr>
          <w:rFonts w:ascii="Times New Roman" w:eastAsia="Times New Roman" w:hAnsi="Times New Roman"/>
          <w:color w:val="000000" w:themeColor="text1"/>
          <w:sz w:val="24"/>
          <w:szCs w:val="24"/>
          <w:lang w:val="tt-RU" w:eastAsia="ru-RU"/>
        </w:rPr>
        <w:t xml:space="preserve">халкының үткәненә күз салсаң, исең китә. Ниләр генә күрмәгән дә, ниләр генә кичермәгән безнең халык. </w:t>
      </w:r>
      <w:r w:rsidRPr="00FF6F15">
        <w:rPr>
          <w:rFonts w:ascii="Times New Roman" w:eastAsia="Times New Roman" w:hAnsi="Times New Roman"/>
          <w:color w:val="000000" w:themeColor="text1"/>
          <w:sz w:val="24"/>
          <w:szCs w:val="24"/>
          <w:lang w:val="tt-RU" w:eastAsia="ru-RU"/>
        </w:rPr>
        <w:t xml:space="preserve">Аның тыныч, мул тормыш даулап кына түгел, ә үзен-үзе саклап һәм яклап яшәмәгән көне булдымы икән? Ә шуңа да карамастан, үзенә-үзе ял да оештырган, күңел дә ачкан безнең әби-бабаларыбыз. Авыр хезмәттән соң бушанып, иркенәеп алыр өчен төрле бәйрәмнәр уйлап тапканнар. Җәй көннәрендә болынга кичке уеннарга җыелганнар, анда төрле түгәрәк уеннар уйнаганнар, җыр-бию яңгыраган. Җыр минем халкымның аерылмас юлдашы булган. Кайгы-хәсрәтне, сагыну-сагышны алар җыр белән басканнар. Кыш көннәрендә исә кич утырганнар, йон эрләгәннәр, оек-бияләй бәйләгәннәр, чигү чиккәннәр. Бергә-бергә сагышлар да җиңеләйгән. Ә кызлар-егетләр исә аулак өйләргә җыелганнар. </w:t>
      </w:r>
      <w:r w:rsidRPr="00A706FB">
        <w:rPr>
          <w:rFonts w:ascii="Times New Roman" w:eastAsia="Times New Roman" w:hAnsi="Times New Roman"/>
          <w:color w:val="000000" w:themeColor="text1"/>
          <w:sz w:val="24"/>
          <w:szCs w:val="24"/>
          <w:lang w:val="tt-RU" w:eastAsia="ru-RU"/>
        </w:rPr>
        <w:t xml:space="preserve">Яшьлек һәрвакыт үзенекен итә, юклык дип тормый. Кызлар һәм егетләр төрле уеннар ярдәмендә бер-берсен сайлаганнар һәм сынаганнар. Нинди генә кызыклы уеннар булмаган ул вакытта: тукмак тәгәрәткәннәр, йолдыз санаганнар, арка сугышлы уйнаганнар. </w:t>
      </w:r>
      <w:proofErr w:type="spellStart"/>
      <w:r w:rsidRPr="00F90A32">
        <w:rPr>
          <w:rFonts w:ascii="Times New Roman" w:eastAsia="Times New Roman" w:hAnsi="Times New Roman"/>
          <w:color w:val="000000" w:themeColor="text1"/>
          <w:sz w:val="24"/>
          <w:szCs w:val="24"/>
          <w:lang w:eastAsia="ru-RU"/>
        </w:rPr>
        <w:t>Кыскасы</w:t>
      </w:r>
      <w:proofErr w:type="spellEnd"/>
      <w:r w:rsidRPr="00F90A32">
        <w:rPr>
          <w:rFonts w:ascii="Times New Roman" w:eastAsia="Times New Roman" w:hAnsi="Times New Roman"/>
          <w:color w:val="000000" w:themeColor="text1"/>
          <w:sz w:val="24"/>
          <w:szCs w:val="24"/>
          <w:lang w:eastAsia="ru-RU"/>
        </w:rPr>
        <w:t>, ничектәүзкүңелләренүзләрекүргәннәр.</w:t>
      </w:r>
    </w:p>
    <w:p w:rsidR="006D0DD4" w:rsidRPr="006D0DD4" w:rsidRDefault="006D0DD4" w:rsidP="00267455">
      <w:pPr>
        <w:spacing w:after="0" w:line="240" w:lineRule="auto"/>
        <w:ind w:right="424"/>
        <w:rPr>
          <w:rFonts w:ascii="Times New Roman" w:eastAsia="Times New Roman" w:hAnsi="Times New Roman"/>
          <w:i/>
          <w:color w:val="000000" w:themeColor="text1"/>
          <w:sz w:val="24"/>
          <w:szCs w:val="24"/>
          <w:lang w:val="tt-RU" w:eastAsia="ru-RU"/>
        </w:rPr>
      </w:pPr>
    </w:p>
    <w:p w:rsidR="006D0DD4" w:rsidRPr="00F90A32" w:rsidRDefault="00A016B6" w:rsidP="00267455">
      <w:pPr>
        <w:pStyle w:val="a4"/>
        <w:numPr>
          <w:ilvl w:val="1"/>
          <w:numId w:val="3"/>
        </w:numPr>
        <w:spacing w:before="0" w:beforeAutospacing="0" w:after="0" w:afterAutospacing="0"/>
        <w:rPr>
          <w:lang w:val="tt-RU"/>
        </w:rPr>
      </w:pPr>
      <w:r w:rsidRPr="00A016B6">
        <w:rPr>
          <w:b/>
          <w:bCs/>
          <w:i/>
          <w:lang w:val="tt-RU"/>
        </w:rPr>
        <w:t>Боз яки ташу карау</w:t>
      </w:r>
      <w:r w:rsidR="00267455">
        <w:rPr>
          <w:b/>
          <w:bCs/>
          <w:i/>
          <w:lang w:val="tt-RU"/>
        </w:rPr>
        <w:t xml:space="preserve"> -</w:t>
      </w:r>
      <w:r w:rsidRPr="00F90A32">
        <w:rPr>
          <w:lang w:val="tt-RU"/>
        </w:rPr>
        <w:t xml:space="preserve">бәйрәме </w:t>
      </w:r>
      <w:hyperlink r:id="rId9" w:tooltip="Яз" w:history="1">
        <w:r w:rsidRPr="00F90A32">
          <w:rPr>
            <w:rStyle w:val="a6"/>
            <w:color w:val="000000" w:themeColor="text1"/>
            <w:lang w:val="tt-RU"/>
          </w:rPr>
          <w:t>язның</w:t>
        </w:r>
      </w:hyperlink>
      <w:r w:rsidRPr="00F90A32">
        <w:rPr>
          <w:lang w:val="tt-RU"/>
        </w:rPr>
        <w:t xml:space="preserve"> беренче бәйрәме. Бу йола елгалардан боз китү белән бәйле.Татар авылларының күбесе су буйларында урнашкан, шуңа да аларда язның иң беренче бәйрәме булып Боз карау торган. Боз китүен карарга, гадәттә, </w:t>
      </w:r>
    </w:p>
    <w:p w:rsidR="006D0DD4" w:rsidRPr="00F90A32" w:rsidRDefault="00A016B6" w:rsidP="006D0DD4">
      <w:pPr>
        <w:pStyle w:val="a4"/>
        <w:spacing w:before="0" w:beforeAutospacing="0" w:after="0" w:afterAutospacing="0"/>
        <w:ind w:left="360"/>
        <w:rPr>
          <w:lang w:val="tt-RU"/>
        </w:rPr>
      </w:pPr>
      <w:r w:rsidRPr="00F90A32">
        <w:rPr>
          <w:lang w:val="tt-RU"/>
        </w:rPr>
        <w:t xml:space="preserve">бар халык җыелган. Яшьләр исә, елгадан боз китүне җигүле атларда килеп гармун уйнап, җырлап каршы алганнар.Халык йөзеп баручы боз кисәкләрендә салам яккан. </w:t>
      </w:r>
    </w:p>
    <w:p w:rsidR="00A016B6" w:rsidRDefault="00A016B6" w:rsidP="006D0DD4">
      <w:pPr>
        <w:pStyle w:val="a4"/>
        <w:spacing w:before="0" w:beforeAutospacing="0" w:after="0" w:afterAutospacing="0"/>
        <w:ind w:left="360"/>
        <w:rPr>
          <w:i/>
          <w:lang w:val="tt-RU"/>
        </w:rPr>
      </w:pPr>
      <w:r w:rsidRPr="00F90A32">
        <w:rPr>
          <w:lang w:val="tt-RU"/>
        </w:rPr>
        <w:t>Бу күренеш төнге аяз язгы кичтә аеруча матур күренгән</w:t>
      </w:r>
      <w:r w:rsidRPr="006D0DD4">
        <w:rPr>
          <w:i/>
          <w:lang w:val="tt-RU"/>
        </w:rPr>
        <w:t>.</w:t>
      </w:r>
    </w:p>
    <w:p w:rsidR="006D0DD4" w:rsidRDefault="006D0DD4" w:rsidP="006D0DD4">
      <w:pPr>
        <w:pStyle w:val="a4"/>
        <w:spacing w:before="0" w:beforeAutospacing="0" w:after="0" w:afterAutospacing="0"/>
        <w:ind w:left="360"/>
        <w:rPr>
          <w:i/>
          <w:lang w:val="tt-RU"/>
        </w:rPr>
      </w:pPr>
    </w:p>
    <w:p w:rsidR="006D0DD4" w:rsidRDefault="006D0DD4" w:rsidP="006D0DD4">
      <w:pPr>
        <w:pStyle w:val="a4"/>
        <w:spacing w:before="0" w:beforeAutospacing="0" w:after="0" w:afterAutospacing="0"/>
        <w:rPr>
          <w:i/>
          <w:lang w:val="tt-RU"/>
        </w:rPr>
      </w:pPr>
      <w:r>
        <w:rPr>
          <w:noProof/>
        </w:rPr>
        <w:drawing>
          <wp:inline distT="0" distB="0" distL="0" distR="0">
            <wp:extent cx="2865641" cy="2600325"/>
            <wp:effectExtent l="19050" t="0" r="0" b="0"/>
            <wp:docPr id="1" name="Рисунок 1" descr="https://i.mycdn.me/image?t=0&amp;bid=301839164261&amp;id=301839164261&amp;plc=WEB&amp;tkn=*m_m09-u90X0S0MEiNZmvQ7A6z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t=0&amp;bid=301839164261&amp;id=301839164261&amp;plc=WEB&amp;tkn=*m_m09-u90X0S0MEiNZmvQ7A6zt4"/>
                    <pic:cNvPicPr>
                      <a:picLocks noChangeAspect="1" noChangeArrowheads="1"/>
                    </pic:cNvPicPr>
                  </pic:nvPicPr>
                  <pic:blipFill>
                    <a:blip r:embed="rId10"/>
                    <a:srcRect/>
                    <a:stretch>
                      <a:fillRect/>
                    </a:stretch>
                  </pic:blipFill>
                  <pic:spPr bwMode="auto">
                    <a:xfrm>
                      <a:off x="0" y="0"/>
                      <a:ext cx="2866696" cy="2601282"/>
                    </a:xfrm>
                    <a:prstGeom prst="rect">
                      <a:avLst/>
                    </a:prstGeom>
                    <a:noFill/>
                    <a:ln w="9525">
                      <a:noFill/>
                      <a:miter lim="800000"/>
                      <a:headEnd/>
                      <a:tailEnd/>
                    </a:ln>
                  </pic:spPr>
                </pic:pic>
              </a:graphicData>
            </a:graphic>
          </wp:inline>
        </w:drawing>
      </w:r>
      <w:r>
        <w:rPr>
          <w:noProof/>
        </w:rPr>
        <w:drawing>
          <wp:inline distT="0" distB="0" distL="0" distR="0">
            <wp:extent cx="2990850" cy="2597169"/>
            <wp:effectExtent l="19050" t="0" r="0" b="0"/>
            <wp:docPr id="4" name="Рисунок 4" descr="https://i.mycdn.me/image?t=0&amp;bid=301836703845&amp;id=301836703845&amp;plc=WEB&amp;tkn=*dc1n_YXdEHrqNNACsMCKmIvn9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t=0&amp;bid=301836703845&amp;id=301836703845&amp;plc=WEB&amp;tkn=*dc1n_YXdEHrqNNACsMCKmIvn9NQ"/>
                    <pic:cNvPicPr>
                      <a:picLocks noChangeAspect="1" noChangeArrowheads="1"/>
                    </pic:cNvPicPr>
                  </pic:nvPicPr>
                  <pic:blipFill>
                    <a:blip r:embed="rId11"/>
                    <a:srcRect/>
                    <a:stretch>
                      <a:fillRect/>
                    </a:stretch>
                  </pic:blipFill>
                  <pic:spPr bwMode="auto">
                    <a:xfrm>
                      <a:off x="0" y="0"/>
                      <a:ext cx="2996403" cy="2601991"/>
                    </a:xfrm>
                    <a:prstGeom prst="rect">
                      <a:avLst/>
                    </a:prstGeom>
                    <a:noFill/>
                    <a:ln w="9525">
                      <a:noFill/>
                      <a:miter lim="800000"/>
                      <a:headEnd/>
                      <a:tailEnd/>
                    </a:ln>
                  </pic:spPr>
                </pic:pic>
              </a:graphicData>
            </a:graphic>
          </wp:inline>
        </w:drawing>
      </w:r>
    </w:p>
    <w:p w:rsidR="006D0DD4" w:rsidRDefault="006D0DD4" w:rsidP="006D0DD4">
      <w:pPr>
        <w:pStyle w:val="a4"/>
        <w:spacing w:before="0" w:beforeAutospacing="0" w:after="0" w:afterAutospacing="0"/>
        <w:rPr>
          <w:i/>
          <w:lang w:val="tt-RU"/>
        </w:rPr>
      </w:pPr>
    </w:p>
    <w:p w:rsidR="006D0DD4" w:rsidRDefault="006D0DD4" w:rsidP="006D0DD4">
      <w:pPr>
        <w:pStyle w:val="a4"/>
        <w:spacing w:before="0" w:beforeAutospacing="0" w:after="0" w:afterAutospacing="0"/>
        <w:ind w:left="360"/>
        <w:rPr>
          <w:lang w:val="tt-RU"/>
        </w:rPr>
      </w:pPr>
      <w:r>
        <w:rPr>
          <w:noProof/>
        </w:rPr>
        <w:lastRenderedPageBreak/>
        <w:drawing>
          <wp:inline distT="0" distB="0" distL="0" distR="0">
            <wp:extent cx="4324350" cy="2390775"/>
            <wp:effectExtent l="19050" t="0" r="0" b="0"/>
            <wp:docPr id="7" name="Рисунок 7" descr="https://i.mycdn.me/image?t=0&amp;bid=301836703589&amp;id=301836703589&amp;plc=WEB&amp;tkn=*nuhJeBT3B69mb2mX_BuIqDbrt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t=0&amp;bid=301836703589&amp;id=301836703589&amp;plc=WEB&amp;tkn=*nuhJeBT3B69mb2mX_BuIqDbrtqk"/>
                    <pic:cNvPicPr>
                      <a:picLocks noChangeAspect="1" noChangeArrowheads="1"/>
                    </pic:cNvPicPr>
                  </pic:nvPicPr>
                  <pic:blipFill>
                    <a:blip r:embed="rId12"/>
                    <a:srcRect/>
                    <a:stretch>
                      <a:fillRect/>
                    </a:stretch>
                  </pic:blipFill>
                  <pic:spPr bwMode="auto">
                    <a:xfrm>
                      <a:off x="0" y="0"/>
                      <a:ext cx="4324350" cy="2390775"/>
                    </a:xfrm>
                    <a:prstGeom prst="rect">
                      <a:avLst/>
                    </a:prstGeom>
                    <a:noFill/>
                    <a:ln w="9525">
                      <a:noFill/>
                      <a:miter lim="800000"/>
                      <a:headEnd/>
                      <a:tailEnd/>
                    </a:ln>
                  </pic:spPr>
                </pic:pic>
              </a:graphicData>
            </a:graphic>
          </wp:inline>
        </w:drawing>
      </w:r>
    </w:p>
    <w:p w:rsidR="006D0DD4" w:rsidRPr="006D0DD4" w:rsidRDefault="006D0DD4" w:rsidP="006D0DD4">
      <w:pPr>
        <w:pStyle w:val="a4"/>
        <w:spacing w:before="0" w:beforeAutospacing="0" w:after="0" w:afterAutospacing="0"/>
        <w:ind w:left="360"/>
        <w:rPr>
          <w:lang w:val="tt-RU"/>
        </w:rPr>
      </w:pPr>
    </w:p>
    <w:p w:rsidR="00A71949" w:rsidRDefault="00A016B6" w:rsidP="00A71949">
      <w:pPr>
        <w:pStyle w:val="a4"/>
        <w:spacing w:before="0" w:beforeAutospacing="0" w:after="0" w:afterAutospacing="0"/>
        <w:rPr>
          <w:b/>
          <w:i/>
          <w:lang w:val="tt-RU"/>
        </w:rPr>
      </w:pPr>
      <w:r w:rsidRPr="000C47CC">
        <w:rPr>
          <w:b/>
          <w:i/>
          <w:lang w:val="tt-RU"/>
        </w:rPr>
        <w:t>1.2</w:t>
      </w:r>
      <w:r>
        <w:rPr>
          <w:i/>
          <w:lang w:val="tt-RU"/>
        </w:rPr>
        <w:t>.</w:t>
      </w:r>
      <w:r w:rsidR="006D0DD4">
        <w:rPr>
          <w:b/>
          <w:i/>
          <w:lang w:val="tt-RU"/>
        </w:rPr>
        <w:t>Кызыл й</w:t>
      </w:r>
      <w:r w:rsidR="00F90A32">
        <w:rPr>
          <w:b/>
          <w:i/>
          <w:lang w:val="tt-RU"/>
        </w:rPr>
        <w:t>о</w:t>
      </w:r>
      <w:r w:rsidR="006D0DD4">
        <w:rPr>
          <w:b/>
          <w:i/>
          <w:lang w:val="tt-RU"/>
        </w:rPr>
        <w:t>мырка</w:t>
      </w:r>
      <w:r w:rsidR="00A768E9">
        <w:rPr>
          <w:b/>
          <w:i/>
          <w:lang w:val="tt-RU"/>
        </w:rPr>
        <w:t>.</w:t>
      </w:r>
    </w:p>
    <w:p w:rsidR="00A768E9" w:rsidRPr="00F90A32" w:rsidRDefault="006D0DD4" w:rsidP="00C64AE8">
      <w:pPr>
        <w:pStyle w:val="a4"/>
        <w:spacing w:before="0" w:beforeAutospacing="0" w:after="0" w:afterAutospacing="0"/>
        <w:rPr>
          <w:sz w:val="21"/>
          <w:szCs w:val="21"/>
          <w:shd w:val="clear" w:color="auto" w:fill="FFFFFF"/>
          <w:lang w:val="tt-RU"/>
        </w:rPr>
      </w:pPr>
      <w:r w:rsidRPr="00F90A32">
        <w:rPr>
          <w:color w:val="303E4A"/>
          <w:shd w:val="clear" w:color="auto" w:fill="FFFFFF"/>
          <w:lang w:val="tt-RU"/>
        </w:rPr>
        <w:t>Балаларның йомырка бәйрәме бүгенге көндә дә апрель аенда (</w:t>
      </w:r>
      <w:r w:rsidR="00A71949" w:rsidRPr="00F90A32">
        <w:rPr>
          <w:color w:val="303E4A"/>
          <w:shd w:val="clear" w:color="auto" w:fill="FFFFFF"/>
          <w:lang w:val="tt-RU"/>
        </w:rPr>
        <w:t>безнең авыл</w:t>
      </w:r>
      <w:r w:rsidRPr="00F90A32">
        <w:rPr>
          <w:color w:val="303E4A"/>
          <w:shd w:val="clear" w:color="auto" w:fill="FFFFFF"/>
          <w:lang w:val="tt-RU"/>
        </w:rPr>
        <w:t>да</w:t>
      </w:r>
      <w:r w:rsidR="00A71949" w:rsidRPr="00F90A32">
        <w:rPr>
          <w:color w:val="303E4A"/>
          <w:shd w:val="clear" w:color="auto" w:fill="FFFFFF"/>
          <w:lang w:val="tt-RU"/>
        </w:rPr>
        <w:t xml:space="preserve"> пасханың </w:t>
      </w:r>
      <w:r w:rsidR="00A71949" w:rsidRPr="00F90A32">
        <w:rPr>
          <w:shd w:val="clear" w:color="auto" w:fill="FFFFFF"/>
          <w:lang w:val="tt-RU"/>
        </w:rPr>
        <w:t xml:space="preserve">беренче көнендә) </w:t>
      </w:r>
      <w:r w:rsidRPr="00F90A32">
        <w:rPr>
          <w:shd w:val="clear" w:color="auto" w:fill="FFFFFF"/>
          <w:lang w:val="tt-RU"/>
        </w:rPr>
        <w:t>үтә. Ул, бер яктан, балалар бәйрәме булып саналса да, анда зурлар да җитди катнаша, чөнки аның икенче исеме - “аяк сынаш көне”. Халык өчен яңа ел январь аенда түгел, ә табигатьтәге тәртип буенча, яз белән килә. Апрель-май айларында бөтен табигать уяна, хуҗалык эшләренең кызу вакыты шул айларга туры килә. Авыл кешесе иң элек елның уңышлы үтүен тели, шуның өчен алдан хәстәрен дә күреп куя. Бу бәйрәмнең берничә вазыйфасы бар:</w:t>
      </w:r>
      <w:r w:rsidRPr="00F90A32">
        <w:rPr>
          <w:lang w:val="tt-RU"/>
        </w:rPr>
        <w:br/>
      </w:r>
      <w:r w:rsidRPr="00F90A32">
        <w:rPr>
          <w:shd w:val="clear" w:color="auto" w:fill="FFFFFF"/>
          <w:lang w:val="tt-RU"/>
        </w:rPr>
        <w:t>1) хуҗалыкта тавык-чебешләр, башка кош-кортлар үрчесен өчен үткәрелә;</w:t>
      </w:r>
      <w:r w:rsidRPr="00F90A32">
        <w:rPr>
          <w:lang w:val="tt-RU"/>
        </w:rPr>
        <w:br/>
      </w:r>
      <w:r w:rsidRPr="00F90A32">
        <w:rPr>
          <w:shd w:val="clear" w:color="auto" w:fill="FFFFFF"/>
          <w:lang w:val="tt-RU"/>
        </w:rPr>
        <w:t>2) гомумән мал-туар күп булсын өчен, гаиләгә, йортка бәхетсезлек, бәла-каза килмәсен дигән теләк белән үткәрелә.</w:t>
      </w:r>
      <w:r w:rsidRPr="00F90A32">
        <w:rPr>
          <w:lang w:val="tt-RU"/>
        </w:rPr>
        <w:br/>
      </w:r>
      <w:r w:rsidRPr="00F90A32">
        <w:rPr>
          <w:shd w:val="clear" w:color="auto" w:fill="FFFFFF"/>
          <w:lang w:val="tt-RU"/>
        </w:rPr>
        <w:t>Бу көнне йомырка җыючы балалар хуҗаларга тавык-чебешләре күп булсын дип теләкләр телиләр</w:t>
      </w:r>
      <w:r w:rsidR="00A71949" w:rsidRPr="00F90A32">
        <w:rPr>
          <w:shd w:val="clear" w:color="auto" w:fill="FFFFFF"/>
          <w:lang w:val="tt-RU"/>
        </w:rPr>
        <w:t>.</w:t>
      </w:r>
      <w:r w:rsidR="00A71949" w:rsidRPr="00F90A32">
        <w:rPr>
          <w:rStyle w:val="apple-converted-space"/>
          <w:sz w:val="21"/>
          <w:szCs w:val="21"/>
          <w:shd w:val="clear" w:color="auto" w:fill="FFFFFF"/>
          <w:lang w:val="tt-RU"/>
        </w:rPr>
        <w:t> </w:t>
      </w:r>
      <w:r w:rsidR="00A71949" w:rsidRPr="00F90A32">
        <w:rPr>
          <w:shd w:val="clear" w:color="auto" w:fill="FFFFFF"/>
          <w:lang w:val="tt-RU"/>
        </w:rPr>
        <w:t>Элек бу көнне бала-чага олы бәйрәм итеп көткән, өлкәннәр дә балаларга яңа кием, йомырка җыю өчен капчыклар теккәннәр һәм кичтән үк: “Онытмадыңмы, иртәгә йомырка бәйрәме,”- дия торган булганнар. Йомыркаларны хатын-кызлар кичтән үк суган кабыгы салынган суда пешергәннәр, хәзер дә шулай эшлиләр.Бу көн бүген дә бәйрәм кебек зурлап үткәрелә. Авыл халкы бер-берсен яхшы белә, шуңа күрә “җиңел аяклы” кешеләрне</w:t>
      </w:r>
      <w:r w:rsidR="00C64AE8" w:rsidRPr="00F90A32">
        <w:rPr>
          <w:shd w:val="clear" w:color="auto" w:fill="FFFFFF"/>
          <w:lang w:val="tt-RU"/>
        </w:rPr>
        <w:t xml:space="preserve"> я кичен үк чакырып кунак иттерә</w:t>
      </w:r>
      <w:r w:rsidR="00A71949" w:rsidRPr="00F90A32">
        <w:rPr>
          <w:shd w:val="clear" w:color="auto" w:fill="FFFFFF"/>
          <w:lang w:val="tt-RU"/>
        </w:rPr>
        <w:t>, я шул көнгә иртән иртүк килүен үтен</w:t>
      </w:r>
      <w:r w:rsidR="00C64AE8" w:rsidRPr="00F90A32">
        <w:rPr>
          <w:shd w:val="clear" w:color="auto" w:fill="FFFFFF"/>
          <w:lang w:val="tt-RU"/>
        </w:rPr>
        <w:t>ә</w:t>
      </w:r>
      <w:r w:rsidR="00A71949" w:rsidRPr="00F90A32">
        <w:rPr>
          <w:shd w:val="clear" w:color="auto" w:fill="FFFFFF"/>
          <w:lang w:val="tt-RU"/>
        </w:rPr>
        <w:t>, сыналган балаларны да шулай чакыр</w:t>
      </w:r>
      <w:r w:rsidR="00C64AE8" w:rsidRPr="00F90A32">
        <w:rPr>
          <w:shd w:val="clear" w:color="auto" w:fill="FFFFFF"/>
          <w:lang w:val="tt-RU"/>
        </w:rPr>
        <w:t>а</w:t>
      </w:r>
      <w:r w:rsidR="00A71949" w:rsidRPr="00F90A32">
        <w:rPr>
          <w:sz w:val="21"/>
          <w:szCs w:val="21"/>
          <w:shd w:val="clear" w:color="auto" w:fill="FFFFFF"/>
          <w:lang w:val="tt-RU"/>
        </w:rPr>
        <w:t>.</w:t>
      </w:r>
    </w:p>
    <w:p w:rsidR="00C64AE8" w:rsidRPr="00F90A32" w:rsidRDefault="00C64AE8" w:rsidP="00C64AE8">
      <w:pPr>
        <w:pStyle w:val="a4"/>
        <w:spacing w:before="0" w:beforeAutospacing="0" w:after="0" w:afterAutospacing="0"/>
        <w:rPr>
          <w:b/>
          <w:i/>
          <w:lang w:val="tt-RU"/>
        </w:rPr>
      </w:pPr>
    </w:p>
    <w:p w:rsidR="00F90A32" w:rsidRPr="00F90A32" w:rsidRDefault="00C9561C" w:rsidP="00B0578A">
      <w:pPr>
        <w:pStyle w:val="a4"/>
        <w:shd w:val="clear" w:color="auto" w:fill="FFFFFF"/>
        <w:spacing w:before="0" w:beforeAutospacing="0" w:after="0" w:afterAutospacing="0"/>
        <w:rPr>
          <w:sz w:val="27"/>
          <w:szCs w:val="27"/>
          <w:lang w:val="tt-RU"/>
        </w:rPr>
      </w:pPr>
      <w:r w:rsidRPr="00F90A32">
        <w:rPr>
          <w:b/>
          <w:i/>
          <w:lang w:val="tt-RU"/>
        </w:rPr>
        <w:t>1.3</w:t>
      </w:r>
      <w:r w:rsidR="00C64AE8" w:rsidRPr="00F90A32">
        <w:rPr>
          <w:b/>
          <w:i/>
          <w:lang w:val="tt-RU"/>
        </w:rPr>
        <w:t>К</w:t>
      </w:r>
      <w:r w:rsidR="00F90A32" w:rsidRPr="00F90A32">
        <w:rPr>
          <w:b/>
          <w:i/>
          <w:lang w:val="tt-RU"/>
        </w:rPr>
        <w:t>еләү</w:t>
      </w:r>
      <w:r w:rsidR="00A768E9" w:rsidRPr="00F90A32">
        <w:rPr>
          <w:b/>
          <w:i/>
          <w:lang w:val="tt-RU"/>
        </w:rPr>
        <w:t>.</w:t>
      </w:r>
    </w:p>
    <w:p w:rsidR="00B0578A" w:rsidRPr="00F90A32" w:rsidRDefault="00B0578A" w:rsidP="00B0578A">
      <w:pPr>
        <w:pStyle w:val="a4"/>
        <w:shd w:val="clear" w:color="auto" w:fill="FFFFFF"/>
        <w:spacing w:before="0" w:beforeAutospacing="0" w:after="0" w:afterAutospacing="0"/>
        <w:rPr>
          <w:rFonts w:ascii="Tahoma" w:hAnsi="Tahoma" w:cs="Tahoma"/>
          <w:lang w:val="tt-RU"/>
        </w:rPr>
      </w:pPr>
      <w:r w:rsidRPr="00F90A32">
        <w:rPr>
          <w:lang w:val="tt-RU"/>
        </w:rPr>
        <w:t>Язгы чәчүләр тәмамлангач, бигрәк тә яңгырлар яумыйча, илдә-көндә корылык килүе сизелә башласа, безнең авылда яңгыр келәү йолалары үткәрелә.</w:t>
      </w:r>
    </w:p>
    <w:p w:rsidR="00B0578A" w:rsidRPr="00F90A32" w:rsidRDefault="00B0578A" w:rsidP="00B0578A">
      <w:pPr>
        <w:pStyle w:val="a4"/>
        <w:shd w:val="clear" w:color="auto" w:fill="FFFFFF"/>
        <w:spacing w:before="0" w:beforeAutospacing="0" w:after="0" w:afterAutospacing="0"/>
        <w:rPr>
          <w:rFonts w:ascii="Tahoma" w:hAnsi="Tahoma" w:cs="Tahoma"/>
          <w:lang w:val="tt-RU"/>
        </w:rPr>
      </w:pPr>
      <w:r w:rsidRPr="00F90A32">
        <w:rPr>
          <w:lang w:val="tt-RU"/>
        </w:rPr>
        <w:t xml:space="preserve">Үзенең төп вазифасы ягыннан тәңредән (күктән) яңгыр сорау, игеннәрнең мул булып үсүен теләүгә багышланган. </w:t>
      </w:r>
    </w:p>
    <w:p w:rsidR="00B0578A" w:rsidRPr="004B4444" w:rsidRDefault="00B0578A" w:rsidP="00B0578A">
      <w:pPr>
        <w:pStyle w:val="a4"/>
        <w:shd w:val="clear" w:color="auto" w:fill="FFFFFF"/>
        <w:spacing w:before="0" w:beforeAutospacing="0" w:after="0" w:afterAutospacing="0"/>
        <w:rPr>
          <w:rFonts w:ascii="Tahoma" w:hAnsi="Tahoma" w:cs="Tahoma"/>
          <w:lang w:val="tt-RU"/>
        </w:rPr>
      </w:pPr>
      <w:r w:rsidRPr="004B4444">
        <w:rPr>
          <w:lang w:val="tt-RU"/>
        </w:rPr>
        <w:t>Келәү</w:t>
      </w:r>
      <w:r w:rsidRPr="00F90A32">
        <w:rPr>
          <w:lang w:val="tt-RU"/>
        </w:rPr>
        <w:t xml:space="preserve">не уздыру </w:t>
      </w:r>
      <w:r w:rsidRPr="004B4444">
        <w:rPr>
          <w:lang w:val="tt-RU"/>
        </w:rPr>
        <w:t>яңгыр яусынга, Күк тәңреләренә багышлап Корбан чалу һәм, аны табигать кочагында пешереп, корбан ите белән сыйлану рәвешендә уза.</w:t>
      </w:r>
      <w:r w:rsidRPr="00F90A32">
        <w:rPr>
          <w:lang w:val="tt-RU"/>
        </w:rPr>
        <w:t xml:space="preserve"> Корбан чалып келәүләр уздырганда, намаз укулардан тыш, Аллаһка, Тәңрегә мөрәҗәгать итүләр дә булган. </w:t>
      </w:r>
      <w:r w:rsidRPr="004B4444">
        <w:rPr>
          <w:lang w:val="tt-RU"/>
        </w:rPr>
        <w:t>Раббым, Тәңрем, Аллам,</w:t>
      </w:r>
    </w:p>
    <w:p w:rsidR="00B0578A" w:rsidRPr="004B4444" w:rsidRDefault="00B0578A" w:rsidP="00B0578A">
      <w:pPr>
        <w:pStyle w:val="a4"/>
        <w:shd w:val="clear" w:color="auto" w:fill="FFFFFF"/>
        <w:spacing w:before="0" w:beforeAutospacing="0" w:after="0" w:afterAutospacing="0"/>
        <w:rPr>
          <w:rFonts w:ascii="Tahoma" w:hAnsi="Tahoma" w:cs="Tahoma"/>
          <w:lang w:val="tt-RU"/>
        </w:rPr>
      </w:pPr>
      <w:r w:rsidRPr="004B4444">
        <w:rPr>
          <w:lang w:val="tt-RU"/>
        </w:rPr>
        <w:t>Шифасы белән яңгырлар бир,</w:t>
      </w:r>
    </w:p>
    <w:p w:rsidR="00B0578A" w:rsidRPr="004B4444" w:rsidRDefault="00B0578A" w:rsidP="00B0578A">
      <w:pPr>
        <w:pStyle w:val="a4"/>
        <w:shd w:val="clear" w:color="auto" w:fill="FFFFFF"/>
        <w:spacing w:before="0" w:beforeAutospacing="0" w:after="0" w:afterAutospacing="0"/>
        <w:rPr>
          <w:rFonts w:ascii="Tahoma" w:hAnsi="Tahoma" w:cs="Tahoma"/>
          <w:lang w:val="tt-RU"/>
        </w:rPr>
      </w:pPr>
      <w:r w:rsidRPr="004B4444">
        <w:rPr>
          <w:lang w:val="tt-RU"/>
        </w:rPr>
        <w:t>Яңгыр яусын, ашлыклар уңсын,</w:t>
      </w:r>
    </w:p>
    <w:p w:rsidR="00B0578A" w:rsidRPr="004B4444" w:rsidRDefault="00B0578A" w:rsidP="00B0578A">
      <w:pPr>
        <w:pStyle w:val="a4"/>
        <w:shd w:val="clear" w:color="auto" w:fill="FFFFFF"/>
        <w:spacing w:before="0" w:beforeAutospacing="0" w:after="0" w:afterAutospacing="0"/>
        <w:rPr>
          <w:rFonts w:ascii="Tahoma" w:hAnsi="Tahoma" w:cs="Tahoma"/>
          <w:lang w:val="tt-RU"/>
        </w:rPr>
      </w:pPr>
      <w:r w:rsidRPr="004B4444">
        <w:rPr>
          <w:lang w:val="tt-RU"/>
        </w:rPr>
        <w:t>Хайваннарның сөте булсын,</w:t>
      </w:r>
    </w:p>
    <w:p w:rsidR="00B0578A" w:rsidRPr="004B4444" w:rsidRDefault="00B0578A" w:rsidP="00B0578A">
      <w:pPr>
        <w:pStyle w:val="a4"/>
        <w:shd w:val="clear" w:color="auto" w:fill="FFFFFF"/>
        <w:spacing w:before="0" w:beforeAutospacing="0" w:after="0" w:afterAutospacing="0"/>
        <w:rPr>
          <w:rFonts w:ascii="Tahoma" w:hAnsi="Tahoma" w:cs="Tahoma"/>
          <w:lang w:val="tt-RU"/>
        </w:rPr>
      </w:pPr>
      <w:r w:rsidRPr="004B4444">
        <w:rPr>
          <w:lang w:val="tt-RU"/>
        </w:rPr>
        <w:t>Авырулар булмасын,</w:t>
      </w:r>
    </w:p>
    <w:p w:rsidR="00B0578A" w:rsidRPr="004B4444" w:rsidRDefault="00B0578A" w:rsidP="00B0578A">
      <w:pPr>
        <w:pStyle w:val="a4"/>
        <w:shd w:val="clear" w:color="auto" w:fill="FFFFFF"/>
        <w:spacing w:before="0" w:beforeAutospacing="0" w:after="0" w:afterAutospacing="0"/>
        <w:rPr>
          <w:rFonts w:ascii="Tahoma" w:hAnsi="Tahoma" w:cs="Tahoma"/>
          <w:lang w:val="tt-RU"/>
        </w:rPr>
      </w:pPr>
      <w:r w:rsidRPr="004B4444">
        <w:rPr>
          <w:lang w:val="tt-RU"/>
        </w:rPr>
        <w:t>Нарасыйлар бәхетенә... -</w:t>
      </w:r>
    </w:p>
    <w:p w:rsidR="00B0578A" w:rsidRPr="004B4444" w:rsidRDefault="00B0578A" w:rsidP="00B0578A">
      <w:pPr>
        <w:pStyle w:val="a4"/>
        <w:shd w:val="clear" w:color="auto" w:fill="FFFFFF"/>
        <w:spacing w:before="0" w:beforeAutospacing="0" w:after="0" w:afterAutospacing="0"/>
        <w:rPr>
          <w:rFonts w:ascii="Tahoma" w:hAnsi="Tahoma" w:cs="Tahoma"/>
          <w:lang w:val="tt-RU"/>
        </w:rPr>
      </w:pPr>
      <w:r w:rsidRPr="004B4444">
        <w:rPr>
          <w:lang w:val="tt-RU"/>
        </w:rPr>
        <w:t xml:space="preserve">дип, </w:t>
      </w:r>
      <w:r w:rsidRPr="00F90A32">
        <w:rPr>
          <w:lang w:val="tt-RU"/>
        </w:rPr>
        <w:t xml:space="preserve">Аллаһка </w:t>
      </w:r>
      <w:r w:rsidRPr="004B4444">
        <w:rPr>
          <w:lang w:val="tt-RU"/>
        </w:rPr>
        <w:t>ялварганнар.</w:t>
      </w:r>
    </w:p>
    <w:p w:rsidR="00B0578A" w:rsidRPr="003F076C" w:rsidRDefault="00B0578A" w:rsidP="00B0578A">
      <w:pPr>
        <w:pStyle w:val="a4"/>
        <w:shd w:val="clear" w:color="auto" w:fill="FFFFFF"/>
        <w:spacing w:before="0" w:beforeAutospacing="0" w:after="0" w:afterAutospacing="0"/>
        <w:rPr>
          <w:rFonts w:ascii="Tahoma" w:hAnsi="Tahoma" w:cs="Tahoma"/>
          <w:lang w:val="tt-RU"/>
        </w:rPr>
      </w:pPr>
      <w:r w:rsidRPr="003F076C">
        <w:rPr>
          <w:lang w:val="tt-RU"/>
        </w:rPr>
        <w:t>Буритуалларкайчактакүмәкберйолатамашасытөсеналган. ШулайукКорбанашыашаганда: «Ипсетмә, кипсетмәбезне, Җиргәтөшкәннәүбәтләреңнебиринде, Рәхмәтеңнеяудыр!» -диптәтеләктеләгәннәр.</w:t>
      </w:r>
    </w:p>
    <w:p w:rsidR="00B0578A" w:rsidRPr="003F076C" w:rsidRDefault="00B0578A" w:rsidP="00B0578A">
      <w:pPr>
        <w:pStyle w:val="a4"/>
        <w:shd w:val="clear" w:color="auto" w:fill="FFFFFF"/>
        <w:spacing w:before="0" w:beforeAutospacing="0" w:after="0" w:afterAutospacing="0"/>
        <w:rPr>
          <w:rFonts w:ascii="Tahoma" w:hAnsi="Tahoma" w:cs="Tahoma"/>
          <w:lang w:val="tt-RU"/>
        </w:rPr>
      </w:pPr>
      <w:r w:rsidRPr="003F076C">
        <w:rPr>
          <w:lang w:val="tt-RU"/>
        </w:rPr>
        <w:lastRenderedPageBreak/>
        <w:t>Корбанлыкитенкүмәкләшепашаганнансоң (улсыер, сарык и</w:t>
      </w:r>
      <w:r w:rsidRPr="00F90A32">
        <w:rPr>
          <w:lang w:val="tt-RU"/>
        </w:rPr>
        <w:t>т</w:t>
      </w:r>
      <w:r w:rsidRPr="003F076C">
        <w:rPr>
          <w:lang w:val="tt-RU"/>
        </w:rPr>
        <w:t>е терлекләрдәнбулыргамөмкин), сөякләренҗиргәкүмепкалдыраторганбулганнар.</w:t>
      </w:r>
    </w:p>
    <w:p w:rsidR="00B0578A" w:rsidRPr="003F076C" w:rsidRDefault="00B0578A" w:rsidP="00B0578A">
      <w:pPr>
        <w:pStyle w:val="a4"/>
        <w:spacing w:before="0" w:beforeAutospacing="0" w:after="0" w:afterAutospacing="0"/>
        <w:rPr>
          <w:rFonts w:ascii="Tahoma" w:hAnsi="Tahoma" w:cs="Tahoma"/>
          <w:lang w:val="tt-RU"/>
        </w:rPr>
      </w:pPr>
      <w:r w:rsidRPr="003F076C">
        <w:rPr>
          <w:lang w:val="tt-RU"/>
        </w:rPr>
        <w:t>Келәүйолаларыныңбарысыөчендәуртакбулганбергамәл бар.</w:t>
      </w:r>
      <w:r w:rsidRPr="003F076C">
        <w:rPr>
          <w:rStyle w:val="apple-converted-space"/>
          <w:lang w:val="tt-RU"/>
        </w:rPr>
        <w:t> </w:t>
      </w:r>
      <w:r w:rsidRPr="003F076C">
        <w:rPr>
          <w:lang w:val="tt-RU"/>
        </w:rPr>
        <w:t>Ул - күмәкләпбер-береңә су сибешү. Бу - келәүйолаларыныңкульминационноктасы. Су сибешүуены, гадәттә, келәү, Корбанүткәнҗирдә, су буендагынабулмыйча, гадәттә, бөтен</w:t>
      </w:r>
      <w:r w:rsidRPr="003F076C">
        <w:rPr>
          <w:rStyle w:val="apple-converted-space"/>
          <w:lang w:val="tt-RU"/>
        </w:rPr>
        <w:t> </w:t>
      </w:r>
      <w:r w:rsidRPr="003F076C">
        <w:rPr>
          <w:lang w:val="tt-RU"/>
        </w:rPr>
        <w:t>авылгаҗәелә. Аягындайөриалганһәркемчиләккүтәрепбу</w:t>
      </w:r>
      <w:r w:rsidRPr="00F90A32">
        <w:rPr>
          <w:lang w:val="tt-RU"/>
        </w:rPr>
        <w:t xml:space="preserve"> у</w:t>
      </w:r>
      <w:r w:rsidRPr="003F076C">
        <w:rPr>
          <w:lang w:val="tt-RU"/>
        </w:rPr>
        <w:t>ендайөгерешә. Очраганһәркеше, картмы-яшьме, танышмы</w:t>
      </w:r>
      <w:r w:rsidRPr="003F076C">
        <w:rPr>
          <w:rStyle w:val="apple-converted-space"/>
          <w:lang w:val="tt-RU"/>
        </w:rPr>
        <w:t> </w:t>
      </w:r>
      <w:r w:rsidRPr="003F076C">
        <w:rPr>
          <w:lang w:val="tt-RU"/>
        </w:rPr>
        <w:t>түгелме - су беләнкоендырыша. Су буендаисәкешеләрне</w:t>
      </w:r>
      <w:r w:rsidRPr="003F076C">
        <w:rPr>
          <w:rStyle w:val="apple-converted-space"/>
          <w:lang w:val="tt-RU"/>
        </w:rPr>
        <w:t> </w:t>
      </w:r>
      <w:r w:rsidRPr="003F076C">
        <w:rPr>
          <w:lang w:val="tt-RU"/>
        </w:rPr>
        <w:t>киеме-ниебеләнсугатотыпыргытуларбашлана, авылтулаем</w:t>
      </w:r>
      <w:r w:rsidRPr="003F076C">
        <w:rPr>
          <w:rStyle w:val="apple-converted-space"/>
          <w:vertAlign w:val="superscript"/>
          <w:lang w:val="tt-RU"/>
        </w:rPr>
        <w:t> </w:t>
      </w:r>
      <w:r w:rsidRPr="003F076C">
        <w:rPr>
          <w:lang w:val="tt-RU"/>
        </w:rPr>
        <w:t>беруен-көлке, су сибешүтамашасынаәйләнә.</w:t>
      </w:r>
    </w:p>
    <w:p w:rsidR="00B0578A" w:rsidRPr="00F90A32" w:rsidRDefault="00B0578A" w:rsidP="00B0578A">
      <w:pPr>
        <w:pStyle w:val="a4"/>
        <w:shd w:val="clear" w:color="auto" w:fill="FFFFFF"/>
        <w:spacing w:before="0" w:beforeAutospacing="0" w:after="0" w:afterAutospacing="0"/>
        <w:rPr>
          <w:rFonts w:ascii="Tahoma" w:hAnsi="Tahoma" w:cs="Tahoma"/>
        </w:rPr>
      </w:pPr>
      <w:proofErr w:type="spellStart"/>
      <w:r w:rsidRPr="00F90A32">
        <w:t>Кыскасы</w:t>
      </w:r>
      <w:proofErr w:type="spellEnd"/>
      <w:r w:rsidRPr="00F90A32">
        <w:t xml:space="preserve">, келәүйолалары да халкыбызныңуен-тамашачараларыбеләнтыгызрәвештәүрелгән, </w:t>
      </w:r>
      <w:proofErr w:type="spellStart"/>
      <w:r w:rsidRPr="00F90A32">
        <w:t>алар</w:t>
      </w:r>
      <w:proofErr w:type="spellEnd"/>
      <w:r w:rsidRPr="00F90A32">
        <w:t xml:space="preserve">, </w:t>
      </w:r>
      <w:proofErr w:type="spellStart"/>
      <w:r w:rsidRPr="00F90A32">
        <w:t>беряктанйоларитуаллары</w:t>
      </w:r>
      <w:proofErr w:type="spellEnd"/>
      <w:r w:rsidRPr="00F90A32">
        <w:rPr>
          <w:rStyle w:val="apple-converted-space"/>
        </w:rPr>
        <w:t> </w:t>
      </w:r>
      <w:proofErr w:type="spellStart"/>
      <w:r w:rsidRPr="00F90A32">
        <w:t>булса</w:t>
      </w:r>
      <w:proofErr w:type="spellEnd"/>
      <w:r w:rsidRPr="00F90A32">
        <w:t xml:space="preserve">, </w:t>
      </w:r>
      <w:proofErr w:type="spellStart"/>
      <w:r w:rsidRPr="00F90A32">
        <w:t>икенчеяктан</w:t>
      </w:r>
      <w:proofErr w:type="spellEnd"/>
      <w:r w:rsidRPr="00F90A32">
        <w:t xml:space="preserve">, күңелачучаралары да </w:t>
      </w:r>
      <w:proofErr w:type="spellStart"/>
      <w:r w:rsidRPr="00F90A32">
        <w:t>булыпяши</w:t>
      </w:r>
      <w:proofErr w:type="spellEnd"/>
      <w:r w:rsidRPr="00F90A32">
        <w:t>.</w:t>
      </w:r>
    </w:p>
    <w:p w:rsidR="00E5511C" w:rsidRDefault="00B0578A" w:rsidP="000C47CC">
      <w:pPr>
        <w:pStyle w:val="3"/>
        <w:jc w:val="both"/>
        <w:rPr>
          <w:rFonts w:ascii="Calibri" w:eastAsia="Calibri" w:hAnsi="Calibri" w:cs="Times New Roman"/>
          <w:b w:val="0"/>
          <w:bCs w:val="0"/>
          <w:noProof/>
          <w:color w:val="auto"/>
          <w:lang w:val="tt-RU" w:eastAsia="ru-RU"/>
        </w:rPr>
      </w:pPr>
      <w:r>
        <w:rPr>
          <w:noProof/>
          <w:lang w:eastAsia="ru-RU"/>
        </w:rPr>
        <w:drawing>
          <wp:inline distT="0" distB="0" distL="0" distR="0">
            <wp:extent cx="2835275" cy="1975832"/>
            <wp:effectExtent l="19050" t="0" r="3175" b="0"/>
            <wp:docPr id="10" name="Рисунок 10" descr="https://i.mycdn.me/image?t=0&amp;bid=301661157477&amp;id=301661157477&amp;plc=WEB&amp;tkn=*UGRpC4GpEKYvHguISK1PlUgm5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t=0&amp;bid=301661157477&amp;id=301661157477&amp;plc=WEB&amp;tkn=*UGRpC4GpEKYvHguISK1PlUgm5Kk"/>
                    <pic:cNvPicPr>
                      <a:picLocks noChangeAspect="1" noChangeArrowheads="1"/>
                    </pic:cNvPicPr>
                  </pic:nvPicPr>
                  <pic:blipFill>
                    <a:blip r:embed="rId13"/>
                    <a:srcRect/>
                    <a:stretch>
                      <a:fillRect/>
                    </a:stretch>
                  </pic:blipFill>
                  <pic:spPr bwMode="auto">
                    <a:xfrm>
                      <a:off x="0" y="0"/>
                      <a:ext cx="2835275" cy="1975832"/>
                    </a:xfrm>
                    <a:prstGeom prst="rect">
                      <a:avLst/>
                    </a:prstGeom>
                    <a:noFill/>
                    <a:ln w="9525">
                      <a:noFill/>
                      <a:miter lim="800000"/>
                      <a:headEnd/>
                      <a:tailEnd/>
                    </a:ln>
                  </pic:spPr>
                </pic:pic>
              </a:graphicData>
            </a:graphic>
          </wp:inline>
        </w:drawing>
      </w:r>
      <w:r w:rsidR="003957C2" w:rsidRPr="003957C2">
        <w:rPr>
          <w:rFonts w:ascii="Times New Roman" w:hAnsi="Times New Roman" w:cs="Times New Roman"/>
          <w:i/>
          <w:noProof/>
          <w:color w:val="auto"/>
          <w:sz w:val="24"/>
          <w:szCs w:val="24"/>
          <w:lang w:eastAsia="ru-RU"/>
        </w:rPr>
        <w:drawing>
          <wp:inline distT="0" distB="0" distL="0" distR="0">
            <wp:extent cx="2895600" cy="1931554"/>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785" cy="1935013"/>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E5511C" w:rsidRPr="003957C2" w:rsidRDefault="003957C2" w:rsidP="000C47CC">
      <w:pPr>
        <w:rPr>
          <w:lang w:val="tt-RU" w:eastAsia="ru-RU"/>
        </w:rPr>
      </w:pPr>
      <w:r w:rsidRPr="003957C2">
        <w:rPr>
          <w:noProof/>
          <w:lang w:eastAsia="ru-RU"/>
        </w:rPr>
        <w:drawing>
          <wp:inline distT="0" distB="0" distL="0" distR="0">
            <wp:extent cx="2895600" cy="2171700"/>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580" cy="2171685"/>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r>
        <w:rPr>
          <w:noProof/>
          <w:lang w:eastAsia="ru-RU"/>
        </w:rPr>
        <w:drawing>
          <wp:inline distT="0" distB="0" distL="0" distR="0">
            <wp:extent cx="2895600" cy="2181225"/>
            <wp:effectExtent l="19050" t="0" r="0" b="0"/>
            <wp:docPr id="13" name="Рисунок 13" descr="https://i.mycdn.me/image?t=52&amp;bid=301661157221&amp;id=301661157221&amp;plc=WEB&amp;tkn=*91TLc1yPo9mWTOd02v-HrsznT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t=52&amp;bid=301661157221&amp;id=301661157221&amp;plc=WEB&amp;tkn=*91TLc1yPo9mWTOd02v-HrsznTyk"/>
                    <pic:cNvPicPr>
                      <a:picLocks noChangeAspect="1" noChangeArrowheads="1"/>
                    </pic:cNvPicPr>
                  </pic:nvPicPr>
                  <pic:blipFill>
                    <a:blip r:embed="rId16"/>
                    <a:srcRect/>
                    <a:stretch>
                      <a:fillRect/>
                    </a:stretch>
                  </pic:blipFill>
                  <pic:spPr bwMode="auto">
                    <a:xfrm>
                      <a:off x="0" y="0"/>
                      <a:ext cx="2895600" cy="2181225"/>
                    </a:xfrm>
                    <a:prstGeom prst="rect">
                      <a:avLst/>
                    </a:prstGeom>
                    <a:noFill/>
                    <a:ln w="9525">
                      <a:noFill/>
                      <a:miter lim="800000"/>
                      <a:headEnd/>
                      <a:tailEnd/>
                    </a:ln>
                  </pic:spPr>
                </pic:pic>
              </a:graphicData>
            </a:graphic>
          </wp:inline>
        </w:drawing>
      </w:r>
    </w:p>
    <w:p w:rsidR="003957C2" w:rsidRDefault="000C47CC" w:rsidP="00F90A32">
      <w:pPr>
        <w:spacing w:after="0" w:line="240" w:lineRule="auto"/>
        <w:rPr>
          <w:rFonts w:ascii="Times New Roman" w:hAnsi="Times New Roman"/>
          <w:b/>
          <w:i/>
          <w:lang w:val="tt-RU"/>
        </w:rPr>
      </w:pPr>
      <w:r>
        <w:rPr>
          <w:rFonts w:ascii="Times New Roman" w:hAnsi="Times New Roman"/>
          <w:b/>
          <w:i/>
          <w:lang w:val="tt-RU"/>
        </w:rPr>
        <w:t>1.</w:t>
      </w:r>
      <w:r w:rsidR="00D669CA">
        <w:rPr>
          <w:rFonts w:ascii="Times New Roman" w:hAnsi="Times New Roman"/>
          <w:b/>
          <w:i/>
          <w:lang w:val="tt-RU"/>
        </w:rPr>
        <w:t>4</w:t>
      </w:r>
      <w:r>
        <w:rPr>
          <w:rFonts w:ascii="Times New Roman" w:hAnsi="Times New Roman"/>
          <w:b/>
          <w:i/>
          <w:lang w:val="tt-RU"/>
        </w:rPr>
        <w:t>. Сабантуй бәйрәме</w:t>
      </w:r>
      <w:r w:rsidR="00D01982">
        <w:rPr>
          <w:rFonts w:ascii="Times New Roman" w:hAnsi="Times New Roman"/>
          <w:b/>
          <w:i/>
          <w:lang w:val="tt-RU"/>
        </w:rPr>
        <w:t>-халык  бәйрәме.</w:t>
      </w:r>
    </w:p>
    <w:p w:rsidR="00CD5DD9" w:rsidRDefault="00B83D0C" w:rsidP="00CD5DD9">
      <w:pPr>
        <w:spacing w:after="0" w:line="240" w:lineRule="auto"/>
        <w:rPr>
          <w:rFonts w:ascii="Times New Roman" w:hAnsi="Times New Roman"/>
          <w:sz w:val="24"/>
          <w:szCs w:val="24"/>
          <w:lang w:val="tt-RU"/>
        </w:rPr>
      </w:pPr>
      <w:r w:rsidRPr="00F90A32">
        <w:rPr>
          <w:rFonts w:ascii="Times New Roman" w:hAnsi="Times New Roman"/>
          <w:sz w:val="24"/>
          <w:szCs w:val="24"/>
          <w:lang w:val="tt-RU"/>
        </w:rPr>
        <w:t>Сабантуй – халык бәйрәме. Ул элек яз көне кар беткәч тә, чәчүгә чыкканчы үткәрелгән. Моны, кагыйдә буларак,  авыл картлары киңәшеп хәл кылганнар һәм бәйрәмне үткәрү көне турын</w:t>
      </w:r>
      <w:r w:rsidR="00F90A32" w:rsidRPr="00F90A32">
        <w:rPr>
          <w:rFonts w:ascii="Times New Roman" w:hAnsi="Times New Roman"/>
          <w:sz w:val="24"/>
          <w:szCs w:val="24"/>
          <w:lang w:val="tt-RU"/>
        </w:rPr>
        <w:t>да базар көнне игълан иткәннәр</w:t>
      </w:r>
      <w:r w:rsidRPr="00F90A32">
        <w:rPr>
          <w:rFonts w:ascii="Times New Roman" w:hAnsi="Times New Roman"/>
          <w:sz w:val="24"/>
          <w:szCs w:val="24"/>
          <w:lang w:val="tt-RU"/>
        </w:rPr>
        <w:t>. Әйе, ул – олы бәйрәм, һәм аңа хәзерлек алдан ук башланган. Хатын-кызлар өй җыештырганнар, бөтен нәрсәне чистартканнар. Ирләр исә ишегалдын, урам тирәләрен себергәннәр</w:t>
      </w:r>
      <w:r w:rsidR="00F90A32" w:rsidRPr="00F90A32">
        <w:rPr>
          <w:rFonts w:ascii="Times New Roman" w:hAnsi="Times New Roman"/>
          <w:sz w:val="24"/>
          <w:szCs w:val="24"/>
          <w:lang w:val="tt-RU"/>
        </w:rPr>
        <w:t>, чүп-чарларны җыештырганнар</w:t>
      </w:r>
      <w:r w:rsidRPr="00F90A32">
        <w:rPr>
          <w:rFonts w:ascii="Times New Roman" w:hAnsi="Times New Roman"/>
          <w:sz w:val="24"/>
          <w:szCs w:val="24"/>
          <w:lang w:val="tt-RU"/>
        </w:rPr>
        <w:t xml:space="preserve">. Сабантуй көнне иртән иртүк авылның ир-атлары, егетләре иңнәренә колгалар салып, бүләк җыярга чыкканнар. Бүләкләр җыю һәркайда бер төрле булган. Былтыргы сабантуеннан соң кияүгә чыккан яшь киленнәрдән алган сөлге иң кыйммәтлесе булып саналган. Килен аны шушы йоланы күздә тотып алдан әзерләгән. Башкалар ситсы, баш яулыклары, чиккән кульяулыклар, </w:t>
      </w:r>
      <w:r w:rsidR="00CD5DD9">
        <w:rPr>
          <w:rFonts w:ascii="Times New Roman" w:hAnsi="Times New Roman"/>
          <w:sz w:val="24"/>
          <w:szCs w:val="24"/>
          <w:lang w:val="tt-RU"/>
        </w:rPr>
        <w:t xml:space="preserve">сөлге һ.б. бүләкләр биргәннәр. </w:t>
      </w:r>
      <w:r w:rsidRPr="00F90A32">
        <w:rPr>
          <w:rFonts w:ascii="Times New Roman" w:hAnsi="Times New Roman"/>
          <w:sz w:val="24"/>
          <w:szCs w:val="24"/>
          <w:lang w:val="tt-RU"/>
        </w:rPr>
        <w:t xml:space="preserve"> Бүләк җыючылар бүләкне мул бирүчеләрне мәйдан каршында мактап телгә алганнар. Бүләкне яшьләр җыйганда җыр, моң яңгырап торган.  Бүләкләр җыелып беткәч, бәйрәм башланган.</w:t>
      </w:r>
    </w:p>
    <w:p w:rsidR="00B83D0C" w:rsidRPr="00F90A32" w:rsidRDefault="00B83D0C" w:rsidP="00CD5DD9">
      <w:pPr>
        <w:spacing w:after="0" w:line="240" w:lineRule="auto"/>
        <w:rPr>
          <w:rFonts w:ascii="Times New Roman" w:hAnsi="Times New Roman"/>
          <w:sz w:val="24"/>
          <w:szCs w:val="24"/>
          <w:lang w:val="tt-RU"/>
        </w:rPr>
      </w:pPr>
      <w:r w:rsidRPr="00F90A32">
        <w:rPr>
          <w:rFonts w:ascii="Times New Roman" w:hAnsi="Times New Roman"/>
          <w:sz w:val="24"/>
          <w:szCs w:val="24"/>
          <w:lang w:val="tt-RU"/>
        </w:rPr>
        <w:t xml:space="preserve">Сабантуен үткәрү өчен махсус урын билгеләнгән. Ул болын җир, аланлык булып, агачлар белән әйләндереп алынган тигез һәм уңайлы җирдә урнашкан. Бу урын мәйдан дип аталган. </w:t>
      </w:r>
      <w:r w:rsidR="00CD5DD9" w:rsidRPr="00F90A32">
        <w:rPr>
          <w:rFonts w:ascii="Times New Roman" w:hAnsi="Times New Roman"/>
          <w:sz w:val="24"/>
          <w:szCs w:val="24"/>
          <w:lang w:val="tt-RU"/>
        </w:rPr>
        <w:t>А</w:t>
      </w:r>
      <w:r w:rsidRPr="00F90A32">
        <w:rPr>
          <w:rFonts w:ascii="Times New Roman" w:hAnsi="Times New Roman"/>
          <w:sz w:val="24"/>
          <w:szCs w:val="24"/>
          <w:lang w:val="tt-RU"/>
        </w:rPr>
        <w:t xml:space="preserve">выл өчен билгеле булган көнне – иртәнге якта яисә төштән соң хөрмәтле </w:t>
      </w:r>
      <w:r w:rsidRPr="00F90A32">
        <w:rPr>
          <w:rFonts w:ascii="Times New Roman" w:hAnsi="Times New Roman"/>
          <w:sz w:val="24"/>
          <w:szCs w:val="24"/>
          <w:lang w:val="tt-RU"/>
        </w:rPr>
        <w:lastRenderedPageBreak/>
        <w:t>аксакаллар җыелган бүләкне мәйданга алып чыкканнар. Иң алдан ир уртасы кеше сөлге-яулыклар, ситсы бәйләнгән колга күтәреп барган.  Мәйданда бүләкләрне аерым төр ярышлар өчен атап, билгеләп куйганнар.</w:t>
      </w:r>
    </w:p>
    <w:p w:rsidR="00CD5DD9" w:rsidRDefault="00B83D0C" w:rsidP="00CD5DD9">
      <w:pPr>
        <w:pStyle w:val="a4"/>
        <w:spacing w:before="0" w:beforeAutospacing="0" w:after="0" w:afterAutospacing="0"/>
        <w:rPr>
          <w:lang w:val="tt-RU"/>
        </w:rPr>
      </w:pPr>
      <w:r w:rsidRPr="00F90A32">
        <w:rPr>
          <w:lang w:val="tt-RU"/>
        </w:rPr>
        <w:t>      Ярышлар гасырлар буена килгән тәртип буенча үткән. Аларны ат чабышы башлап җибәргән. Иң матур сөлгеләрнең берсен ат чабышында җиңүчегә биргәннәр. Кайчакта иң ахырдан килгән атка махсус атап бирелгән сөлгене такканнар.  Шул ук вакытта көрәш тә башланган. Көрәшне кечкенә малайлар башлап җибәргән, аннары яшүсмерләр, егетләр һәм ир-атлар көрәшкәннәр. Көрәштә җиңүчегә иң зур бүләк – сарык тәкәсе бирелгән. Төрле ярыш-бәйгеләр үткәрелгән. Аркан тартышу, капчык киеп йөгерү, багана башына менү һ.б. уеннар бәйрәмне җанландырып торган. Сабантуй җыр-биюсез, уен-көлкесез узмаган.  Ярышлар төгәлләнгәч, халык өйләренә таралышкан. Бу көнне һәр өйдә бәйрәм ашлары әзерләнгән.</w:t>
      </w:r>
    </w:p>
    <w:p w:rsidR="00CD5DD9" w:rsidRDefault="00B83D0C" w:rsidP="00CD5DD9">
      <w:pPr>
        <w:pStyle w:val="a4"/>
        <w:spacing w:before="0" w:beforeAutospacing="0" w:after="0" w:afterAutospacing="0"/>
        <w:rPr>
          <w:lang w:val="tt-RU"/>
        </w:rPr>
      </w:pPr>
      <w:r w:rsidRPr="00F90A32">
        <w:rPr>
          <w:lang w:val="tt-RU"/>
        </w:rPr>
        <w:t>Сабантуй бәйрәмендә кичләрен яшьләр уены үткәрелгән. Бу көнне әти-әниләре  аларга күңел ачарга каршылык күрсәтмәг</w:t>
      </w:r>
      <w:r w:rsidR="00CD5DD9">
        <w:rPr>
          <w:lang w:val="tt-RU"/>
        </w:rPr>
        <w:t>ән. Төн урталарына кадәр гармун</w:t>
      </w:r>
      <w:r w:rsidRPr="00F90A32">
        <w:rPr>
          <w:lang w:val="tt-RU"/>
        </w:rPr>
        <w:t xml:space="preserve"> тавышы яңгыраган, егетләр-кызлар әйлән-бәйлән уйнаганнар, биегәннәр, җырлаганнар.</w:t>
      </w:r>
    </w:p>
    <w:p w:rsidR="00B83D0C" w:rsidRPr="00CD5DD9" w:rsidRDefault="00B83D0C" w:rsidP="00CD5DD9">
      <w:pPr>
        <w:pStyle w:val="a4"/>
        <w:spacing w:before="0" w:beforeAutospacing="0" w:after="0" w:afterAutospacing="0"/>
        <w:rPr>
          <w:lang w:val="tt-RU"/>
        </w:rPr>
      </w:pPr>
      <w:r w:rsidRPr="003F076C">
        <w:rPr>
          <w:lang w:val="tt-RU"/>
        </w:rPr>
        <w:t>Хәзергевакытта да</w:t>
      </w:r>
      <w:r w:rsidR="00CD5DD9">
        <w:rPr>
          <w:lang w:val="tt-RU"/>
        </w:rPr>
        <w:t xml:space="preserve"> авылымда</w:t>
      </w:r>
      <w:r w:rsidRPr="003F076C">
        <w:rPr>
          <w:lang w:val="tt-RU"/>
        </w:rPr>
        <w:t>сабантуйларыбикматур  итепүткәрелә. Тик улкиресенчә, чәчүбеткәч, июнь аеның</w:t>
      </w:r>
      <w:r w:rsidR="00CD5DD9">
        <w:rPr>
          <w:lang w:val="tt-RU"/>
        </w:rPr>
        <w:t>соңгы</w:t>
      </w:r>
      <w:r w:rsidR="00CD5DD9" w:rsidRPr="003F076C">
        <w:rPr>
          <w:lang w:val="tt-RU"/>
        </w:rPr>
        <w:t>атна</w:t>
      </w:r>
      <w:r w:rsidR="00CD5DD9">
        <w:rPr>
          <w:lang w:val="tt-RU"/>
        </w:rPr>
        <w:t>сын</w:t>
      </w:r>
      <w:r w:rsidRPr="003F076C">
        <w:rPr>
          <w:lang w:val="tt-RU"/>
        </w:rPr>
        <w:t xml:space="preserve">да уздырыла. Хәзергесабантуйларынүткәрү - элеккевакыттагыҗыеннаруздырувакытына туры килә. </w:t>
      </w:r>
      <w:r w:rsidRPr="00F90A32">
        <w:t xml:space="preserve">Элек-электәнкилгәнуен-ярышлар, татарчакөрәшбүгенгекөндәдәмәйданныңиңкызыклы, күркәмчараларыбулыпторалар. Хәзергевакытта спорт </w:t>
      </w:r>
      <w:proofErr w:type="spellStart"/>
      <w:r w:rsidRPr="00F90A32">
        <w:t>уеннары</w:t>
      </w:r>
      <w:proofErr w:type="spellEnd"/>
      <w:r w:rsidRPr="00F90A32">
        <w:t xml:space="preserve"> да борынгыданкилгәнуеннарбеләнберлектәоештырыла. </w:t>
      </w:r>
      <w:proofErr w:type="spellStart"/>
      <w:r w:rsidRPr="00F90A32">
        <w:t>Бу</w:t>
      </w:r>
      <w:proofErr w:type="spellEnd"/>
      <w:r w:rsidRPr="00F90A32">
        <w:t xml:space="preserve"> волейбол, футбол, биеклекк</w:t>
      </w:r>
      <w:proofErr w:type="gramStart"/>
      <w:r w:rsidRPr="00F90A32">
        <w:t>ә-</w:t>
      </w:r>
      <w:proofErr w:type="gramEnd"/>
      <w:r w:rsidRPr="00F90A32">
        <w:t xml:space="preserve">ераклыккасикерүләр, төрледистанцияләргәйөгерү,армспорт, геркүтәрү. Һәркеманда актив </w:t>
      </w:r>
      <w:proofErr w:type="spellStart"/>
      <w:r w:rsidRPr="00F90A32">
        <w:t>катнашыргатырыша</w:t>
      </w:r>
      <w:proofErr w:type="spellEnd"/>
      <w:r w:rsidRPr="00F90A32">
        <w:t xml:space="preserve">, ниндидербүләкалыргаомтыла. Бәйрәмдәҗыр-музыка </w:t>
      </w:r>
      <w:proofErr w:type="spellStart"/>
      <w:r w:rsidRPr="00F90A32">
        <w:t>тыныптормый</w:t>
      </w:r>
      <w:proofErr w:type="spellEnd"/>
      <w:r w:rsidRPr="00F90A32">
        <w:t xml:space="preserve">, халыккүңелача, </w:t>
      </w:r>
      <w:proofErr w:type="gramStart"/>
      <w:r w:rsidRPr="00F90A32">
        <w:t>р</w:t>
      </w:r>
      <w:proofErr w:type="gramEnd"/>
      <w:r w:rsidRPr="00F90A32">
        <w:t xml:space="preserve">әхәтләнепҗырлый, </w:t>
      </w:r>
      <w:proofErr w:type="spellStart"/>
      <w:r w:rsidRPr="00F90A32">
        <w:t>бии</w:t>
      </w:r>
      <w:proofErr w:type="spellEnd"/>
      <w:r w:rsidRPr="00F90A32">
        <w:t>. Тик хәзергесабантуйларыныңяменҗибә</w:t>
      </w:r>
      <w:proofErr w:type="gramStart"/>
      <w:r w:rsidRPr="00F90A32">
        <w:t>р</w:t>
      </w:r>
      <w:proofErr w:type="gramEnd"/>
      <w:r w:rsidRPr="00F90A32">
        <w:t xml:space="preserve">үчефакторлар да бар. Бухәмер, сыра </w:t>
      </w:r>
      <w:proofErr w:type="spellStart"/>
      <w:r w:rsidRPr="00F90A32">
        <w:t>эчеп</w:t>
      </w:r>
      <w:proofErr w:type="spellEnd"/>
      <w:r w:rsidRPr="00F90A32">
        <w:t>, исерепйө</w:t>
      </w:r>
      <w:proofErr w:type="gramStart"/>
      <w:r w:rsidRPr="00F90A32">
        <w:t>р</w:t>
      </w:r>
      <w:proofErr w:type="gramEnd"/>
      <w:r w:rsidRPr="00F90A32">
        <w:t>үчеләр, тәртипбозучылар. Элеккезамандабубиксирәккүренешбулганһәмкешеләртарафыннанбикныктәнкыйтьләнгән.</w:t>
      </w:r>
    </w:p>
    <w:p w:rsidR="00B83D0C" w:rsidRDefault="00B83D0C" w:rsidP="00B83D0C">
      <w:pPr>
        <w:pStyle w:val="a4"/>
        <w:rPr>
          <w:lang w:val="tt-RU"/>
        </w:rPr>
      </w:pPr>
      <w:r w:rsidRPr="00F90A32">
        <w:t>  </w:t>
      </w:r>
      <w:r w:rsidR="00CD5DD9">
        <w:rPr>
          <w:noProof/>
        </w:rPr>
        <w:drawing>
          <wp:inline distT="0" distB="0" distL="0" distR="0">
            <wp:extent cx="2254586" cy="2228850"/>
            <wp:effectExtent l="19050" t="0" r="0" b="0"/>
            <wp:docPr id="19" name="Рисунок 19" descr="https://i.mycdn.me/image?t=0&amp;bid=327582098277&amp;id=327582098277&amp;plc=WEB&amp;tkn=*Wip74wfrPiExpu3_HqLvy8tuk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mage?t=0&amp;bid=327582098277&amp;id=327582098277&amp;plc=WEB&amp;tkn=*Wip74wfrPiExpu3_HqLvy8tukZw"/>
                    <pic:cNvPicPr>
                      <a:picLocks noChangeAspect="1" noChangeArrowheads="1"/>
                    </pic:cNvPicPr>
                  </pic:nvPicPr>
                  <pic:blipFill>
                    <a:blip r:embed="rId17"/>
                    <a:srcRect/>
                    <a:stretch>
                      <a:fillRect/>
                    </a:stretch>
                  </pic:blipFill>
                  <pic:spPr bwMode="auto">
                    <a:xfrm>
                      <a:off x="0" y="0"/>
                      <a:ext cx="2257425" cy="2231656"/>
                    </a:xfrm>
                    <a:prstGeom prst="rect">
                      <a:avLst/>
                    </a:prstGeom>
                    <a:noFill/>
                    <a:ln w="9525">
                      <a:noFill/>
                      <a:miter lim="800000"/>
                      <a:headEnd/>
                      <a:tailEnd/>
                    </a:ln>
                  </pic:spPr>
                </pic:pic>
              </a:graphicData>
            </a:graphic>
          </wp:inline>
        </w:drawing>
      </w:r>
      <w:r w:rsidR="00CD5DD9">
        <w:rPr>
          <w:noProof/>
        </w:rPr>
        <w:drawing>
          <wp:inline distT="0" distB="0" distL="0" distR="0">
            <wp:extent cx="2409825" cy="2228850"/>
            <wp:effectExtent l="19050" t="0" r="0" b="0"/>
            <wp:docPr id="22" name="Рисунок 22" descr="https://i.mycdn.me/image?t=0&amp;bid=301691137381&amp;id=301691137381&amp;plc=WEB&amp;tkn=*ptBsjzq2mX4CsY02_ZQrS3mUX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mage?t=0&amp;bid=301691137381&amp;id=301691137381&amp;plc=WEB&amp;tkn=*ptBsjzq2mX4CsY02_ZQrS3mUXr8"/>
                    <pic:cNvPicPr>
                      <a:picLocks noChangeAspect="1" noChangeArrowheads="1"/>
                    </pic:cNvPicPr>
                  </pic:nvPicPr>
                  <pic:blipFill>
                    <a:blip r:embed="rId18"/>
                    <a:srcRect/>
                    <a:stretch>
                      <a:fillRect/>
                    </a:stretch>
                  </pic:blipFill>
                  <pic:spPr bwMode="auto">
                    <a:xfrm>
                      <a:off x="0" y="0"/>
                      <a:ext cx="2415653" cy="2234241"/>
                    </a:xfrm>
                    <a:prstGeom prst="rect">
                      <a:avLst/>
                    </a:prstGeom>
                    <a:noFill/>
                    <a:ln w="9525">
                      <a:noFill/>
                      <a:miter lim="800000"/>
                      <a:headEnd/>
                      <a:tailEnd/>
                    </a:ln>
                  </pic:spPr>
                </pic:pic>
              </a:graphicData>
            </a:graphic>
          </wp:inline>
        </w:drawing>
      </w:r>
    </w:p>
    <w:p w:rsidR="00D669CA" w:rsidRPr="00D669CA" w:rsidRDefault="00D669CA" w:rsidP="00B83D0C">
      <w:pPr>
        <w:pStyle w:val="a4"/>
        <w:rPr>
          <w:lang w:val="tt-RU"/>
        </w:rPr>
      </w:pPr>
      <w:r w:rsidRPr="00D669CA">
        <w:rPr>
          <w:noProof/>
        </w:rPr>
        <w:drawing>
          <wp:inline distT="0" distB="0" distL="0" distR="0">
            <wp:extent cx="2362200" cy="2066925"/>
            <wp:effectExtent l="19050" t="0" r="0" b="0"/>
            <wp:docPr id="5" name="Рисунок 3" descr="F:\Личные фото\75141735.jpg"/>
            <wp:cNvGraphicFramePr/>
            <a:graphic xmlns:a="http://schemas.openxmlformats.org/drawingml/2006/main">
              <a:graphicData uri="http://schemas.openxmlformats.org/drawingml/2006/picture">
                <pic:pic xmlns:pic="http://schemas.openxmlformats.org/drawingml/2006/picture">
                  <pic:nvPicPr>
                    <pic:cNvPr id="19" name="Объект 18" descr="F:\Личные фото\75141735.jpg"/>
                    <pic:cNvPicPr>
                      <a:picLocks noGrp="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058" cy="2068551"/>
                    </a:xfrm>
                    <a:prstGeom prst="rect">
                      <a:avLst/>
                    </a:prstGeom>
                    <a:noFill/>
                    <a:ln>
                      <a:noFill/>
                    </a:ln>
                  </pic:spPr>
                </pic:pic>
              </a:graphicData>
            </a:graphic>
          </wp:inline>
        </w:drawing>
      </w:r>
      <w:r w:rsidRPr="00D669CA">
        <w:rPr>
          <w:noProof/>
        </w:rPr>
        <w:drawing>
          <wp:inline distT="0" distB="0" distL="0" distR="0">
            <wp:extent cx="2381250" cy="2066925"/>
            <wp:effectExtent l="19050" t="0" r="0" b="0"/>
            <wp:docPr id="6" name="Рисунок 4" descr="F:\Личные фото\02035666.jpg"/>
            <wp:cNvGraphicFramePr/>
            <a:graphic xmlns:a="http://schemas.openxmlformats.org/drawingml/2006/main">
              <a:graphicData uri="http://schemas.openxmlformats.org/drawingml/2006/picture">
                <pic:pic xmlns:pic="http://schemas.openxmlformats.org/drawingml/2006/picture">
                  <pic:nvPicPr>
                    <pic:cNvPr id="16" name="Объект 15" descr="F:\Личные фото\02035666.jpg"/>
                    <pic:cNvPicPr>
                      <a:picLocks noGrp="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17" cy="2066896"/>
                    </a:xfrm>
                    <a:prstGeom prst="rect">
                      <a:avLst/>
                    </a:prstGeom>
                    <a:noFill/>
                    <a:ln>
                      <a:noFill/>
                    </a:ln>
                  </pic:spPr>
                </pic:pic>
              </a:graphicData>
            </a:graphic>
          </wp:inline>
        </w:drawing>
      </w:r>
    </w:p>
    <w:p w:rsidR="00D669CA" w:rsidRDefault="00D669CA" w:rsidP="00D669CA">
      <w:pPr>
        <w:pStyle w:val="a4"/>
        <w:spacing w:before="0" w:beforeAutospacing="0" w:after="0" w:afterAutospacing="0"/>
        <w:rPr>
          <w:b/>
          <w:i/>
          <w:lang w:val="tt-RU"/>
        </w:rPr>
      </w:pPr>
      <w:r>
        <w:rPr>
          <w:b/>
          <w:i/>
          <w:lang w:val="tt-RU"/>
        </w:rPr>
        <w:lastRenderedPageBreak/>
        <w:t>1.5</w:t>
      </w:r>
      <w:r w:rsidR="00B95EEA" w:rsidRPr="00DF2AC6">
        <w:rPr>
          <w:b/>
          <w:i/>
          <w:lang w:val="tt-RU"/>
        </w:rPr>
        <w:t>. Каз өмәсе.</w:t>
      </w:r>
    </w:p>
    <w:p w:rsidR="006E18C0" w:rsidRDefault="00DF2AC6" w:rsidP="006E18C0">
      <w:pPr>
        <w:pStyle w:val="a4"/>
        <w:spacing w:before="0" w:beforeAutospacing="0" w:after="0" w:afterAutospacing="0"/>
        <w:jc w:val="center"/>
        <w:rPr>
          <w:color w:val="000000" w:themeColor="text1"/>
          <w:lang w:val="be-BY"/>
        </w:rPr>
      </w:pPr>
      <w:r w:rsidRPr="00D669CA">
        <w:rPr>
          <w:color w:val="000000" w:themeColor="text1"/>
          <w:lang w:val="be-BY"/>
        </w:rPr>
        <w:t xml:space="preserve">Көзге-кышкы күмәк йолалар арасында өмә аерым бер урын тота. Крестьян хуҗалыгында өмәләр ашлык сугу, утын әзерләү, бура күтәрү кебек аеруча авыр һәм зур эшләрне кыска вакыт эчендә башкарып чыгу өчен үткәрелгән. Яшьләр өмәгә бик теләп барган, авыр эшләрне дә бәйрәм кебек итеп башкарып чыга белгән. Эшне төгәлләгәч, төрле уеннар оештырылган. </w:t>
      </w:r>
      <w:r w:rsidR="00D669CA">
        <w:rPr>
          <w:color w:val="000000" w:themeColor="text1"/>
          <w:lang w:val="be-BY"/>
        </w:rPr>
        <w:t>Авыл</w:t>
      </w:r>
      <w:r w:rsidRPr="00D669CA">
        <w:rPr>
          <w:color w:val="000000" w:themeColor="text1"/>
          <w:lang w:val="be-BY"/>
        </w:rPr>
        <w:t xml:space="preserve"> яшьләре каз өмәсен аеруча көтеп ала торган булганнар. Безнең әби-бабаларыбыз казны бик яратканнар. Аның мамыгыннан мендәр, түшәк, ястыклар ясаганнар. Каз итеннән аш-су өчен бик әйбәтләп файдалана белгәннәр. Каз өмәсен бигрәк тә кызлар көтеп алган. Аннан читтә калмас өчен, алар бәбкәләре күп булган апаларга җәйдән үк сүз салып куйганнар. Бу гаиләгә охшарга, ярарга тырышканнар.Каз өмәсе – ул матур итеп аралашу, күңел ачу, үзеңне күрсәтү чарасы.Йолкыган казларны көянтәгә асып кызлар ч</w:t>
      </w:r>
      <w:r w:rsidR="00D669CA">
        <w:rPr>
          <w:color w:val="000000" w:themeColor="text1"/>
          <w:lang w:val="be-BY"/>
        </w:rPr>
        <w:t xml:space="preserve">ишмәгә, су буена алып төшкәннәр, </w:t>
      </w:r>
      <w:r w:rsidRPr="00D669CA">
        <w:rPr>
          <w:color w:val="000000" w:themeColor="text1"/>
          <w:lang w:val="be-BY"/>
        </w:rPr>
        <w:t>шул суда казларны юганнар. Гадәттә, гармуннар тагып, кызлар белән бергә егетләр дә чишмәгә тәшкә</w:t>
      </w:r>
      <w:r w:rsidR="00D669CA">
        <w:rPr>
          <w:color w:val="000000" w:themeColor="text1"/>
          <w:lang w:val="be-BY"/>
        </w:rPr>
        <w:t>н</w:t>
      </w:r>
      <w:r w:rsidRPr="00D669CA">
        <w:rPr>
          <w:color w:val="000000" w:themeColor="text1"/>
          <w:lang w:val="be-BY"/>
        </w:rPr>
        <w:t>.Казларны юып кайтышка, хуҗабикә каз маенда коймак, тәбикмәк пешереп, чәй әзерләп көтеп торган. Кичке мәҗлес тәмамлангач, йортта яшьләр уены оештырылган</w:t>
      </w:r>
    </w:p>
    <w:p w:rsidR="006E18C0" w:rsidRDefault="006E18C0" w:rsidP="006E18C0">
      <w:pPr>
        <w:pStyle w:val="a4"/>
        <w:spacing w:before="0" w:beforeAutospacing="0" w:after="0" w:afterAutospacing="0"/>
        <w:rPr>
          <w:b/>
          <w:i/>
          <w:color w:val="000000" w:themeColor="text1"/>
          <w:lang w:val="tt-RU"/>
        </w:rPr>
      </w:pPr>
    </w:p>
    <w:p w:rsidR="006E18C0" w:rsidRDefault="003F076C" w:rsidP="006E18C0">
      <w:pPr>
        <w:pStyle w:val="a4"/>
        <w:spacing w:before="0" w:beforeAutospacing="0" w:after="0" w:afterAutospacing="0"/>
        <w:rPr>
          <w:b/>
          <w:i/>
          <w:color w:val="000000" w:themeColor="text1"/>
          <w:lang w:val="tt-RU"/>
        </w:rPr>
      </w:pPr>
      <w:r>
        <w:rPr>
          <w:b/>
          <w:i/>
          <w:noProof/>
          <w:color w:val="000000" w:themeColor="text1"/>
        </w:rPr>
        <w:drawing>
          <wp:inline distT="0" distB="0" distL="0" distR="0">
            <wp:extent cx="4432300" cy="3324225"/>
            <wp:effectExtent l="19050" t="0" r="6350" b="0"/>
            <wp:docPr id="11" name="Рисунок 1" descr="D:\Видео\каз эмэ\IMG_20141202_18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део\каз эмэ\IMG_20141202_181031.jpg"/>
                    <pic:cNvPicPr>
                      <a:picLocks noChangeAspect="1" noChangeArrowheads="1"/>
                    </pic:cNvPicPr>
                  </pic:nvPicPr>
                  <pic:blipFill>
                    <a:blip r:embed="rId21" cstate="print"/>
                    <a:srcRect/>
                    <a:stretch>
                      <a:fillRect/>
                    </a:stretch>
                  </pic:blipFill>
                  <pic:spPr bwMode="auto">
                    <a:xfrm>
                      <a:off x="0" y="0"/>
                      <a:ext cx="4435126" cy="3326345"/>
                    </a:xfrm>
                    <a:prstGeom prst="rect">
                      <a:avLst/>
                    </a:prstGeom>
                    <a:noFill/>
                    <a:ln w="9525">
                      <a:noFill/>
                      <a:miter lim="800000"/>
                      <a:headEnd/>
                      <a:tailEnd/>
                    </a:ln>
                  </pic:spPr>
                </pic:pic>
              </a:graphicData>
            </a:graphic>
          </wp:inline>
        </w:drawing>
      </w:r>
    </w:p>
    <w:p w:rsidR="009A06F2" w:rsidRPr="006E18C0" w:rsidRDefault="009A06F2" w:rsidP="006E18C0">
      <w:pPr>
        <w:pStyle w:val="a4"/>
        <w:spacing w:before="0" w:beforeAutospacing="0" w:after="0" w:afterAutospacing="0"/>
        <w:rPr>
          <w:b/>
          <w:lang w:val="tt-RU"/>
        </w:rPr>
      </w:pPr>
      <w:r w:rsidRPr="009A06F2">
        <w:rPr>
          <w:b/>
          <w:i/>
          <w:color w:val="000000" w:themeColor="text1"/>
          <w:lang w:val="tt-RU"/>
        </w:rPr>
        <w:t>2.</w:t>
      </w:r>
      <w:r w:rsidR="00D669CA">
        <w:rPr>
          <w:b/>
          <w:i/>
          <w:color w:val="000000" w:themeColor="text1"/>
          <w:lang w:val="tt-RU"/>
        </w:rPr>
        <w:t>Д</w:t>
      </w:r>
      <w:r>
        <w:rPr>
          <w:b/>
          <w:i/>
          <w:color w:val="000000" w:themeColor="text1"/>
          <w:lang w:val="tt-RU"/>
        </w:rPr>
        <w:t>ини</w:t>
      </w:r>
      <w:r w:rsidR="00D669CA">
        <w:rPr>
          <w:b/>
          <w:i/>
          <w:color w:val="000000" w:themeColor="text1"/>
          <w:lang w:val="tt-RU"/>
        </w:rPr>
        <w:t xml:space="preserve">  бәйрәмнәр</w:t>
      </w:r>
      <w:r>
        <w:rPr>
          <w:b/>
          <w:i/>
          <w:color w:val="000000" w:themeColor="text1"/>
          <w:lang w:val="tt-RU"/>
        </w:rPr>
        <w:t>.</w:t>
      </w:r>
    </w:p>
    <w:p w:rsidR="009A06F2" w:rsidRPr="009A06F2" w:rsidRDefault="009A06F2" w:rsidP="00D669CA">
      <w:pPr>
        <w:pStyle w:val="a4"/>
        <w:spacing w:before="0" w:beforeAutospacing="0" w:after="0" w:afterAutospacing="0"/>
        <w:rPr>
          <w:b/>
          <w:i/>
          <w:color w:val="000000" w:themeColor="text1"/>
          <w:lang w:val="tt-RU"/>
        </w:rPr>
      </w:pPr>
      <w:r w:rsidRPr="009A06F2">
        <w:rPr>
          <w:b/>
          <w:i/>
          <w:color w:val="000000" w:themeColor="text1"/>
          <w:lang w:val="tt-RU"/>
        </w:rPr>
        <w:t>2.1.Корбан бәйрәме</w:t>
      </w:r>
      <w:r>
        <w:rPr>
          <w:b/>
          <w:i/>
          <w:color w:val="000000" w:themeColor="text1"/>
          <w:lang w:val="tt-RU"/>
        </w:rPr>
        <w:t>.</w:t>
      </w:r>
    </w:p>
    <w:p w:rsidR="00765635" w:rsidRPr="00765635" w:rsidRDefault="00951679" w:rsidP="00765635">
      <w:pPr>
        <w:spacing w:after="0"/>
        <w:rPr>
          <w:rFonts w:ascii="Times New Roman" w:hAnsi="Times New Roman"/>
          <w:sz w:val="24"/>
          <w:szCs w:val="24"/>
          <w:lang w:val="tt-RU"/>
        </w:rPr>
      </w:pPr>
      <w:r w:rsidRPr="00D669CA">
        <w:rPr>
          <w:rFonts w:ascii="Times New Roman" w:hAnsi="Times New Roman"/>
          <w:sz w:val="24"/>
          <w:szCs w:val="24"/>
          <w:lang w:val="tt-RU"/>
        </w:rPr>
        <w:t>Корбан бәйрәме элек заманнарда ничек үткәрелсә, хәзер дә шулай ук бәйрәм ителә.</w:t>
      </w:r>
      <w:r w:rsidRPr="00D669CA">
        <w:rPr>
          <w:rFonts w:ascii="Times New Roman" w:hAnsi="Times New Roman"/>
          <w:sz w:val="24"/>
          <w:szCs w:val="24"/>
          <w:lang w:val="tt-RU"/>
        </w:rPr>
        <w:br/>
        <w:t xml:space="preserve">Аның төп мәгънәсе: кеше каны түгелмәсен, терлек каны түгелсен.  Заманча: ”теләктәшлек көне” Корбан чалу хакында пәйгамбәребезнең әйтеп калдырган хәдисләре дә күп, мәсәлән, шулардай берсе: </w:t>
      </w:r>
      <w:r w:rsidRPr="00D669CA">
        <w:rPr>
          <w:rStyle w:val="a5"/>
          <w:rFonts w:ascii="Times New Roman" w:hAnsi="Times New Roman"/>
          <w:sz w:val="24"/>
          <w:szCs w:val="24"/>
          <w:lang w:val="tt-RU"/>
        </w:rPr>
        <w:t>«Адәм баласы</w:t>
      </w:r>
      <w:r w:rsidRPr="00D669CA">
        <w:rPr>
          <w:rStyle w:val="a5"/>
          <w:rFonts w:ascii="Times New Roman" w:hAnsi="Times New Roman"/>
          <w:sz w:val="24"/>
          <w:szCs w:val="24"/>
          <w:lang w:val="tt-RU"/>
        </w:rPr>
        <w:softHyphen/>
        <w:t>на корбан бәйрәме көнне, Аллаһка якынаю өчен корбан чалудан да сөеклерәк эш булмас».</w:t>
      </w:r>
      <w:r w:rsidRPr="00D669CA">
        <w:rPr>
          <w:rFonts w:ascii="Times New Roman" w:hAnsi="Times New Roman"/>
          <w:sz w:val="24"/>
          <w:szCs w:val="24"/>
          <w:lang w:val="tt-RU"/>
        </w:rPr>
        <w:t xml:space="preserve"> Корбан чалу йоласы тамырлары белән борынгы заманнарга, Ибраһим һәм аның улы Исмәгыйль чорларына килеп тоташа. Алламның әмере белән Ибраһим үзенең сөекле, бердәнбер баласын корбан итеп чалырга керешкәндә, Аллаһ Исмәгыйль урынына тәкә җибәрде. Итнең өчтән ике өлешен фәкыйрьләргә өләшәләр. Хуҗа бәйрәм табыны әзерли. Анда дин әһелләре һәм башка кунаклар чакырыла. Коръән укыла, изгелеккә    өндәп, вәгазь</w:t>
      </w:r>
      <w:r w:rsidR="00D669CA">
        <w:rPr>
          <w:rFonts w:ascii="Times New Roman" w:hAnsi="Times New Roman"/>
          <w:sz w:val="24"/>
          <w:szCs w:val="24"/>
          <w:lang w:val="tt-RU"/>
        </w:rPr>
        <w:t>ләр сөйләнә. Гает көн</w:t>
      </w:r>
      <w:r w:rsidRPr="00D669CA">
        <w:rPr>
          <w:rFonts w:ascii="Times New Roman" w:hAnsi="Times New Roman"/>
          <w:sz w:val="24"/>
          <w:szCs w:val="24"/>
          <w:lang w:val="tt-RU"/>
        </w:rPr>
        <w:t xml:space="preserve">ендә барча </w:t>
      </w:r>
      <w:r w:rsidR="00765635">
        <w:rPr>
          <w:rFonts w:ascii="Times New Roman" w:hAnsi="Times New Roman"/>
          <w:sz w:val="24"/>
          <w:szCs w:val="24"/>
          <w:lang w:val="tt-RU"/>
        </w:rPr>
        <w:t>ир-ат</w:t>
      </w:r>
      <w:r w:rsidRPr="00D669CA">
        <w:rPr>
          <w:rFonts w:ascii="Times New Roman" w:hAnsi="Times New Roman"/>
          <w:sz w:val="24"/>
          <w:szCs w:val="24"/>
          <w:lang w:val="tt-RU"/>
        </w:rPr>
        <w:t xml:space="preserve"> мәчеткә намаз укырга баралар, бер-берсенең хәлен белешәләр, вафат булган ата-аналары, әби-бабайлары,туган-тумачалары рухына багышлап, дога кылалар, хәер бирәләр</w:t>
      </w:r>
      <w:r w:rsidR="00765635">
        <w:rPr>
          <w:rFonts w:ascii="Times New Roman" w:hAnsi="Times New Roman"/>
          <w:sz w:val="24"/>
          <w:szCs w:val="24"/>
          <w:lang w:val="tt-RU"/>
        </w:rPr>
        <w:t>.</w:t>
      </w:r>
    </w:p>
    <w:p w:rsidR="00765635" w:rsidRDefault="00765635" w:rsidP="006E18C0">
      <w:pPr>
        <w:shd w:val="clear" w:color="auto" w:fill="FFFFFF"/>
        <w:spacing w:before="225" w:after="225"/>
        <w:jc w:val="center"/>
        <w:rPr>
          <w:rFonts w:ascii="Times New Roman" w:hAnsi="Times New Roman"/>
          <w:b/>
          <w:i/>
          <w:sz w:val="24"/>
          <w:szCs w:val="24"/>
          <w:lang w:val="tt-RU"/>
        </w:rPr>
      </w:pPr>
      <w:r>
        <w:rPr>
          <w:noProof/>
          <w:lang w:eastAsia="ru-RU"/>
        </w:rPr>
        <w:lastRenderedPageBreak/>
        <w:drawing>
          <wp:inline distT="0" distB="0" distL="0" distR="0">
            <wp:extent cx="3533775" cy="2257425"/>
            <wp:effectExtent l="133350" t="114300" r="123825" b="142875"/>
            <wp:docPr id="25" name="Рисунок 25" descr="https://i.mycdn.me/image?t=0&amp;bid=327592747365&amp;id=327592747365&amp;plc=WEB&amp;tkn=*7NN3xxtOGkI6sCXLq2nqyoyP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mage?t=0&amp;bid=327592747365&amp;id=327592747365&amp;plc=WEB&amp;tkn=*7NN3xxtOGkI6sCXLq2nqyoyP2aA"/>
                    <pic:cNvPicPr>
                      <a:picLocks noChangeAspect="1" noChangeArrowheads="1"/>
                    </pic:cNvPicPr>
                  </pic:nvPicPr>
                  <pic:blipFill>
                    <a:blip r:embed="rId22"/>
                    <a:srcRect/>
                    <a:stretch>
                      <a:fillRect/>
                    </a:stretch>
                  </pic:blipFill>
                  <pic:spPr bwMode="auto">
                    <a:xfrm>
                      <a:off x="0" y="0"/>
                      <a:ext cx="3533775"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5D7269" w:rsidRPr="005D7269" w:rsidRDefault="00765635" w:rsidP="00765635">
      <w:pPr>
        <w:shd w:val="clear" w:color="auto" w:fill="FFFFFF"/>
        <w:spacing w:after="0" w:line="240" w:lineRule="auto"/>
        <w:rPr>
          <w:rFonts w:ascii="Times New Roman" w:eastAsia="Times New Roman" w:hAnsi="Times New Roman"/>
          <w:i/>
          <w:color w:val="333333"/>
          <w:sz w:val="24"/>
          <w:szCs w:val="24"/>
          <w:lang w:eastAsia="ru-RU"/>
        </w:rPr>
      </w:pPr>
      <w:r>
        <w:rPr>
          <w:rFonts w:ascii="Times New Roman" w:eastAsia="Times New Roman" w:hAnsi="Times New Roman"/>
          <w:b/>
          <w:bCs/>
          <w:i/>
          <w:color w:val="333333"/>
          <w:sz w:val="24"/>
          <w:szCs w:val="24"/>
          <w:lang w:val="tt-RU" w:eastAsia="ru-RU"/>
        </w:rPr>
        <w:t xml:space="preserve">2.2. </w:t>
      </w:r>
      <w:r w:rsidR="005D7269" w:rsidRPr="005D7269">
        <w:rPr>
          <w:rFonts w:ascii="Times New Roman" w:eastAsia="Times New Roman" w:hAnsi="Times New Roman"/>
          <w:b/>
          <w:bCs/>
          <w:i/>
          <w:color w:val="333333"/>
          <w:sz w:val="24"/>
          <w:szCs w:val="24"/>
          <w:lang w:eastAsia="ru-RU"/>
        </w:rPr>
        <w:t xml:space="preserve">Рамазан </w:t>
      </w:r>
      <w:proofErr w:type="spellStart"/>
      <w:r w:rsidR="005D7269" w:rsidRPr="005D7269">
        <w:rPr>
          <w:rFonts w:ascii="Times New Roman" w:eastAsia="Times New Roman" w:hAnsi="Times New Roman"/>
          <w:b/>
          <w:bCs/>
          <w:i/>
          <w:color w:val="333333"/>
          <w:sz w:val="24"/>
          <w:szCs w:val="24"/>
          <w:lang w:eastAsia="ru-RU"/>
        </w:rPr>
        <w:t>ае</w:t>
      </w:r>
      <w:proofErr w:type="spellEnd"/>
    </w:p>
    <w:p w:rsidR="00765635" w:rsidRDefault="005D7269" w:rsidP="00765635">
      <w:pPr>
        <w:shd w:val="clear" w:color="auto" w:fill="FFFFFF"/>
        <w:spacing w:after="0" w:line="240" w:lineRule="auto"/>
        <w:jc w:val="both"/>
        <w:rPr>
          <w:rFonts w:ascii="Times New Roman" w:eastAsia="Times New Roman" w:hAnsi="Times New Roman"/>
          <w:sz w:val="24"/>
          <w:szCs w:val="24"/>
          <w:lang w:val="tt-RU" w:eastAsia="ru-RU"/>
        </w:rPr>
      </w:pPr>
      <w:r w:rsidRPr="00765635">
        <w:rPr>
          <w:rFonts w:ascii="Times New Roman" w:eastAsia="Times New Roman" w:hAnsi="Times New Roman"/>
          <w:sz w:val="24"/>
          <w:szCs w:val="24"/>
          <w:lang w:eastAsia="ru-RU"/>
        </w:rPr>
        <w:t xml:space="preserve">Ураза хиҗри календарь </w:t>
      </w:r>
      <w:proofErr w:type="spellStart"/>
      <w:r w:rsidRPr="00765635">
        <w:rPr>
          <w:rFonts w:ascii="Times New Roman" w:eastAsia="Times New Roman" w:hAnsi="Times New Roman"/>
          <w:sz w:val="24"/>
          <w:szCs w:val="24"/>
          <w:lang w:eastAsia="ru-RU"/>
        </w:rPr>
        <w:t>буенчабер</w:t>
      </w:r>
      <w:proofErr w:type="spellEnd"/>
      <w:r w:rsidRPr="00765635">
        <w:rPr>
          <w:rFonts w:ascii="Times New Roman" w:eastAsia="Times New Roman" w:hAnsi="Times New Roman"/>
          <w:sz w:val="24"/>
          <w:szCs w:val="24"/>
          <w:lang w:eastAsia="ru-RU"/>
        </w:rPr>
        <w:t xml:space="preserve"> ай – Рамазан </w:t>
      </w:r>
      <w:proofErr w:type="spellStart"/>
      <w:r w:rsidRPr="00765635">
        <w:rPr>
          <w:rFonts w:ascii="Times New Roman" w:eastAsia="Times New Roman" w:hAnsi="Times New Roman"/>
          <w:sz w:val="24"/>
          <w:szCs w:val="24"/>
          <w:lang w:eastAsia="ru-RU"/>
        </w:rPr>
        <w:t>аебуетотыла</w:t>
      </w:r>
      <w:proofErr w:type="spellEnd"/>
      <w:r w:rsidRPr="00765635">
        <w:rPr>
          <w:rFonts w:ascii="Times New Roman" w:eastAsia="Times New Roman" w:hAnsi="Times New Roman"/>
          <w:sz w:val="24"/>
          <w:szCs w:val="24"/>
          <w:lang w:eastAsia="ru-RU"/>
        </w:rPr>
        <w:t xml:space="preserve">. Ураза тотумөселманнаргафарызсанала. Рамазан аеныңберенчекөненнәнбашлапГаетнамазынакадәрфитрсәдакасыбирүфарыз. Фитрсәдакасыныңкүләме 3260 грамм хөрмә яки 3260 грамм </w:t>
      </w:r>
      <w:proofErr w:type="spellStart"/>
      <w:r w:rsidRPr="00765635">
        <w:rPr>
          <w:rFonts w:ascii="Times New Roman" w:eastAsia="Times New Roman" w:hAnsi="Times New Roman"/>
          <w:sz w:val="24"/>
          <w:szCs w:val="24"/>
          <w:lang w:eastAsia="ru-RU"/>
        </w:rPr>
        <w:t>арпа</w:t>
      </w:r>
      <w:proofErr w:type="spellEnd"/>
      <w:r w:rsidRPr="00765635">
        <w:rPr>
          <w:rFonts w:ascii="Times New Roman" w:eastAsia="Times New Roman" w:hAnsi="Times New Roman"/>
          <w:sz w:val="24"/>
          <w:szCs w:val="24"/>
          <w:lang w:eastAsia="ru-RU"/>
        </w:rPr>
        <w:t xml:space="preserve"> (гадәттәдинияназәрәтеаныңакчалатакүләменбилгели).</w:t>
      </w:r>
      <w:r w:rsidRPr="00765635">
        <w:rPr>
          <w:rFonts w:ascii="Times New Roman" w:eastAsia="Times New Roman" w:hAnsi="Times New Roman"/>
          <w:sz w:val="24"/>
          <w:szCs w:val="24"/>
          <w:lang w:val="tt-RU" w:eastAsia="ru-RU"/>
        </w:rPr>
        <w:t>Рамазан аенда эшләнгән яхшылыкларның сәвабы башка көннәргә караганда җитмеш мәртәбә артыграктыр</w:t>
      </w:r>
      <w:proofErr w:type="gramStart"/>
      <w:r w:rsidRPr="00765635">
        <w:rPr>
          <w:rFonts w:ascii="Times New Roman" w:eastAsia="Times New Roman" w:hAnsi="Times New Roman"/>
          <w:sz w:val="24"/>
          <w:szCs w:val="24"/>
          <w:lang w:val="tt-RU" w:eastAsia="ru-RU"/>
        </w:rPr>
        <w:t>.Б</w:t>
      </w:r>
      <w:proofErr w:type="gramEnd"/>
      <w:r w:rsidRPr="00765635">
        <w:rPr>
          <w:rFonts w:ascii="Times New Roman" w:eastAsia="Times New Roman" w:hAnsi="Times New Roman"/>
          <w:sz w:val="24"/>
          <w:szCs w:val="24"/>
          <w:lang w:val="tt-RU" w:eastAsia="ru-RU"/>
        </w:rPr>
        <w:t>ер кешенең ялгышлык белән бугазына тузан, туфрак, йон я төтен керсә, яки бер кеше төкреген яки теш арасында калган ризык кисәген йотса, яки онытып ашаса яки су эчсә, уразасы бозылмый.</w:t>
      </w:r>
    </w:p>
    <w:p w:rsidR="005D7269" w:rsidRPr="00765635" w:rsidRDefault="005D7269" w:rsidP="00765635">
      <w:pPr>
        <w:shd w:val="clear" w:color="auto" w:fill="FFFFFF"/>
        <w:spacing w:after="0" w:line="240" w:lineRule="auto"/>
        <w:jc w:val="both"/>
        <w:rPr>
          <w:rFonts w:ascii="Times New Roman" w:eastAsia="Times New Roman" w:hAnsi="Times New Roman"/>
          <w:sz w:val="24"/>
          <w:szCs w:val="24"/>
          <w:lang w:val="tt-RU" w:eastAsia="ru-RU"/>
        </w:rPr>
      </w:pPr>
      <w:r w:rsidRPr="00765635">
        <w:rPr>
          <w:rFonts w:ascii="Times New Roman" w:eastAsia="Times New Roman" w:hAnsi="Times New Roman"/>
          <w:b/>
          <w:bCs/>
          <w:i/>
          <w:sz w:val="24"/>
          <w:szCs w:val="24"/>
          <w:lang w:val="tt-RU" w:eastAsia="ru-RU"/>
        </w:rPr>
        <w:t>2.3</w:t>
      </w:r>
      <w:r w:rsidR="00765635">
        <w:rPr>
          <w:rFonts w:ascii="Times New Roman" w:eastAsia="Times New Roman" w:hAnsi="Times New Roman"/>
          <w:b/>
          <w:bCs/>
          <w:i/>
          <w:sz w:val="24"/>
          <w:szCs w:val="24"/>
          <w:lang w:val="tt-RU" w:eastAsia="ru-RU"/>
        </w:rPr>
        <w:t>.</w:t>
      </w:r>
      <w:r w:rsidRPr="00765635">
        <w:rPr>
          <w:rFonts w:ascii="Times New Roman" w:eastAsia="Times New Roman" w:hAnsi="Times New Roman"/>
          <w:b/>
          <w:bCs/>
          <w:i/>
          <w:sz w:val="24"/>
          <w:szCs w:val="24"/>
          <w:lang w:val="tt-RU" w:eastAsia="ru-RU"/>
        </w:rPr>
        <w:t xml:space="preserve"> Ураза бәйрәме </w:t>
      </w:r>
      <w:r w:rsidRPr="00765635">
        <w:rPr>
          <w:rFonts w:ascii="Times New Roman" w:eastAsia="Times New Roman" w:hAnsi="Times New Roman"/>
          <w:sz w:val="24"/>
          <w:szCs w:val="24"/>
          <w:lang w:val="tt-RU" w:eastAsia="ru-RU"/>
        </w:rPr>
        <w:t>– Рамазан аеның тәмамлану уңаена багышланган җәмәгать белән кылына торган бәйрәм, ике рәкәгать бәйрәм намазын (Гает намазын) уку белән билгеләнә.</w:t>
      </w:r>
      <w:r w:rsidRPr="00765635">
        <w:rPr>
          <w:rFonts w:ascii="Times New Roman" w:eastAsia="Times New Roman" w:hAnsi="Times New Roman"/>
          <w:sz w:val="24"/>
          <w:szCs w:val="24"/>
          <w:lang w:val="tt-RU" w:eastAsia="ru-RU"/>
        </w:rPr>
        <w:br/>
      </w:r>
      <w:r w:rsidRPr="004B4444">
        <w:rPr>
          <w:rFonts w:ascii="Times New Roman" w:eastAsia="Times New Roman" w:hAnsi="Times New Roman"/>
          <w:sz w:val="24"/>
          <w:szCs w:val="24"/>
          <w:lang w:val="tt-RU" w:eastAsia="ru-RU"/>
        </w:rPr>
        <w:t>Ураза вә Корбан бәйрәм намазларының укылуы – динебездә важиб эшләрдән санала.</w:t>
      </w:r>
      <w:r w:rsidRPr="004B4444">
        <w:rPr>
          <w:rFonts w:ascii="Times New Roman" w:eastAsia="Times New Roman" w:hAnsi="Times New Roman"/>
          <w:sz w:val="24"/>
          <w:szCs w:val="24"/>
          <w:lang w:val="tt-RU" w:eastAsia="ru-RU"/>
        </w:rPr>
        <w:br/>
        <w:t xml:space="preserve">Бәйрәм намазлары беткәч, </w:t>
      </w:r>
      <w:r w:rsidR="00765635">
        <w:rPr>
          <w:rFonts w:ascii="Times New Roman" w:eastAsia="Times New Roman" w:hAnsi="Times New Roman"/>
          <w:sz w:val="24"/>
          <w:szCs w:val="24"/>
          <w:lang w:val="tt-RU" w:eastAsia="ru-RU"/>
        </w:rPr>
        <w:t>авылдашлар</w:t>
      </w:r>
      <w:r w:rsidRPr="004B4444">
        <w:rPr>
          <w:rFonts w:ascii="Times New Roman" w:eastAsia="Times New Roman" w:hAnsi="Times New Roman"/>
          <w:sz w:val="24"/>
          <w:szCs w:val="24"/>
          <w:lang w:val="tt-RU" w:eastAsia="ru-RU"/>
        </w:rPr>
        <w:t xml:space="preserve"> бер-берләрен бәйрәм белән тәбриклиләр, хәерле теләкләр телиләр. Гает намазы иртәнге намаздан соң, кояш чыгып ярты сәгать чамасы вакыт үткәннән соң укыла.</w:t>
      </w:r>
    </w:p>
    <w:p w:rsidR="005D7269" w:rsidRPr="004B4444" w:rsidRDefault="005D7269" w:rsidP="005D7269">
      <w:pPr>
        <w:shd w:val="clear" w:color="auto" w:fill="FFFFFF"/>
        <w:spacing w:before="225" w:after="225" w:line="240" w:lineRule="auto"/>
        <w:jc w:val="both"/>
        <w:rPr>
          <w:rFonts w:ascii="Times New Roman" w:eastAsia="Times New Roman" w:hAnsi="Times New Roman"/>
          <w:i/>
          <w:sz w:val="24"/>
          <w:szCs w:val="24"/>
          <w:lang w:val="tt-RU" w:eastAsia="ru-RU"/>
        </w:rPr>
      </w:pPr>
      <w:r w:rsidRPr="00765635">
        <w:rPr>
          <w:rFonts w:ascii="Times New Roman" w:eastAsia="Times New Roman" w:hAnsi="Times New Roman"/>
          <w:b/>
          <w:bCs/>
          <w:i/>
          <w:sz w:val="24"/>
          <w:szCs w:val="24"/>
          <w:lang w:val="tt-RU" w:eastAsia="ru-RU"/>
        </w:rPr>
        <w:t>2.4</w:t>
      </w:r>
      <w:r w:rsidR="00765635">
        <w:rPr>
          <w:rFonts w:ascii="Times New Roman" w:eastAsia="Times New Roman" w:hAnsi="Times New Roman"/>
          <w:b/>
          <w:bCs/>
          <w:i/>
          <w:sz w:val="24"/>
          <w:szCs w:val="24"/>
          <w:lang w:val="tt-RU" w:eastAsia="ru-RU"/>
        </w:rPr>
        <w:t>.</w:t>
      </w:r>
      <w:r w:rsidRPr="00765635">
        <w:rPr>
          <w:rFonts w:ascii="Times New Roman" w:eastAsia="Times New Roman" w:hAnsi="Times New Roman"/>
          <w:b/>
          <w:bCs/>
          <w:i/>
          <w:sz w:val="24"/>
          <w:szCs w:val="24"/>
          <w:lang w:val="tt-RU" w:eastAsia="ru-RU"/>
        </w:rPr>
        <w:t xml:space="preserve"> Кадер кичәсе</w:t>
      </w:r>
      <w:r w:rsidRPr="00765635">
        <w:rPr>
          <w:rFonts w:ascii="Times New Roman" w:eastAsia="Times New Roman" w:hAnsi="Times New Roman"/>
          <w:i/>
          <w:sz w:val="24"/>
          <w:szCs w:val="24"/>
          <w:lang w:val="tt-RU" w:eastAsia="ru-RU"/>
        </w:rPr>
        <w:t xml:space="preserve"> – </w:t>
      </w:r>
      <w:r w:rsidRPr="00765635">
        <w:rPr>
          <w:rFonts w:ascii="Times New Roman" w:eastAsia="Times New Roman" w:hAnsi="Times New Roman"/>
          <w:sz w:val="24"/>
          <w:szCs w:val="24"/>
          <w:lang w:val="tt-RU" w:eastAsia="ru-RU"/>
        </w:rPr>
        <w:t xml:space="preserve">Рамазан аеның соңгы ун киченең берсе (күбрәк 27 кичне әйтәләр). </w:t>
      </w:r>
      <w:r w:rsidRPr="004B4444">
        <w:rPr>
          <w:rFonts w:ascii="Times New Roman" w:eastAsia="Times New Roman" w:hAnsi="Times New Roman"/>
          <w:sz w:val="24"/>
          <w:szCs w:val="24"/>
          <w:lang w:val="tt-RU" w:eastAsia="ru-RU"/>
        </w:rPr>
        <w:t>Бу кичәдә Аллаһы тәгалә Мухаммәдне (салляллаху галәйһи вәсәлләм) пәйгамбәр итеп сайлаган кичә. Кадер кичәсендә эшләнгән изгелекнең мең ай эчендә кылынган якшылыкларга караганда хәерлерәк</w:t>
      </w:r>
      <w:r w:rsidRPr="004B4444">
        <w:rPr>
          <w:rFonts w:ascii="Times New Roman" w:eastAsia="Times New Roman" w:hAnsi="Times New Roman"/>
          <w:i/>
          <w:sz w:val="24"/>
          <w:szCs w:val="24"/>
          <w:lang w:val="tt-RU" w:eastAsia="ru-RU"/>
        </w:rPr>
        <w:t>.</w:t>
      </w:r>
      <w:r w:rsidRPr="004B4444">
        <w:rPr>
          <w:rFonts w:ascii="Times New Roman" w:eastAsia="Times New Roman" w:hAnsi="Times New Roman"/>
          <w:sz w:val="24"/>
          <w:szCs w:val="24"/>
          <w:lang w:val="tt-RU" w:eastAsia="ru-RU"/>
        </w:rPr>
        <w:t xml:space="preserve"> Бу кичәдә гөнаһлар гафу ителә, дога кылучыларның догалары кабул ител</w:t>
      </w:r>
      <w:r w:rsidRPr="00765635">
        <w:rPr>
          <w:rFonts w:ascii="Times New Roman" w:eastAsia="Times New Roman" w:hAnsi="Times New Roman"/>
          <w:sz w:val="24"/>
          <w:szCs w:val="24"/>
          <w:lang w:val="tt-RU" w:eastAsia="ru-RU"/>
        </w:rPr>
        <w:t>ә.</w:t>
      </w:r>
    </w:p>
    <w:p w:rsidR="009A06F2" w:rsidRPr="005D7269" w:rsidRDefault="009A06F2" w:rsidP="00951679">
      <w:pPr>
        <w:rPr>
          <w:rFonts w:ascii="Times New Roman" w:eastAsia="Times New Roman" w:hAnsi="Times New Roman"/>
          <w:b/>
          <w:i/>
          <w:sz w:val="24"/>
          <w:szCs w:val="24"/>
          <w:lang w:val="tt-RU" w:eastAsia="ru-RU"/>
        </w:rPr>
      </w:pPr>
    </w:p>
    <w:p w:rsidR="009C2DA3" w:rsidRDefault="00951679" w:rsidP="00951679">
      <w:pPr>
        <w:tabs>
          <w:tab w:val="left" w:pos="1155"/>
        </w:tabs>
        <w:rPr>
          <w:rFonts w:ascii="Times New Roman" w:eastAsia="Times New Roman" w:hAnsi="Times New Roman"/>
          <w:sz w:val="24"/>
          <w:szCs w:val="24"/>
          <w:lang w:val="tt-RU" w:eastAsia="ru-RU"/>
        </w:rPr>
      </w:pPr>
      <w:r w:rsidRPr="005D7269">
        <w:rPr>
          <w:rFonts w:ascii="Times New Roman" w:eastAsia="Times New Roman" w:hAnsi="Times New Roman"/>
          <w:sz w:val="24"/>
          <w:szCs w:val="24"/>
          <w:lang w:val="tt-RU" w:eastAsia="ru-RU"/>
        </w:rPr>
        <w:tab/>
      </w:r>
    </w:p>
    <w:p w:rsidR="00D823CC" w:rsidRDefault="00D823CC" w:rsidP="00951679">
      <w:pPr>
        <w:tabs>
          <w:tab w:val="left" w:pos="1155"/>
        </w:tabs>
        <w:rPr>
          <w:rFonts w:ascii="Times New Roman" w:eastAsia="Times New Roman" w:hAnsi="Times New Roman"/>
          <w:sz w:val="24"/>
          <w:szCs w:val="24"/>
          <w:lang w:val="tt-RU" w:eastAsia="ru-RU"/>
        </w:rPr>
      </w:pPr>
    </w:p>
    <w:p w:rsidR="00D823CC" w:rsidRDefault="00D823CC" w:rsidP="00951679">
      <w:pPr>
        <w:tabs>
          <w:tab w:val="left" w:pos="1155"/>
        </w:tabs>
        <w:rPr>
          <w:rFonts w:ascii="Times New Roman" w:eastAsia="Times New Roman" w:hAnsi="Times New Roman"/>
          <w:sz w:val="24"/>
          <w:szCs w:val="24"/>
          <w:lang w:val="tt-RU" w:eastAsia="ru-RU"/>
        </w:rPr>
      </w:pPr>
    </w:p>
    <w:p w:rsidR="00F50CC2" w:rsidRPr="00F50CC2" w:rsidRDefault="00F50CC2" w:rsidP="00F50CC2">
      <w:pPr>
        <w:spacing w:after="0" w:line="240" w:lineRule="auto"/>
        <w:rPr>
          <w:rFonts w:ascii="Times New Roman" w:eastAsia="Times New Roman" w:hAnsi="Times New Roman"/>
          <w:b/>
          <w:sz w:val="24"/>
          <w:szCs w:val="24"/>
          <w:lang w:val="tt-RU" w:eastAsia="ru-RU"/>
        </w:rPr>
        <w:sectPr w:rsidR="00F50CC2" w:rsidRPr="00F50CC2" w:rsidSect="006D0DD4">
          <w:footerReference w:type="default" r:id="rId23"/>
          <w:pgSz w:w="11906" w:h="16838"/>
          <w:pgMar w:top="709" w:right="850" w:bottom="709"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5F5878" w:rsidRPr="00176868" w:rsidRDefault="005F5878" w:rsidP="005F5878">
      <w:pPr>
        <w:pStyle w:val="a4"/>
        <w:rPr>
          <w:rStyle w:val="a5"/>
          <w:i/>
          <w:color w:val="000000" w:themeColor="text1"/>
          <w:sz w:val="28"/>
          <w:szCs w:val="28"/>
          <w:lang w:val="tt-RU"/>
        </w:rPr>
      </w:pPr>
      <w:r w:rsidRPr="00176868">
        <w:rPr>
          <w:b/>
          <w:i/>
          <w:sz w:val="28"/>
          <w:szCs w:val="28"/>
          <w:lang w:val="tt-RU"/>
        </w:rPr>
        <w:lastRenderedPageBreak/>
        <w:t>IV</w:t>
      </w:r>
      <w:r w:rsidRPr="00176868">
        <w:rPr>
          <w:rStyle w:val="a5"/>
          <w:i/>
          <w:color w:val="000000" w:themeColor="text1"/>
          <w:sz w:val="28"/>
          <w:szCs w:val="28"/>
          <w:lang w:val="tt-RU"/>
        </w:rPr>
        <w:t>.</w:t>
      </w:r>
      <w:r w:rsidRPr="00176868">
        <w:rPr>
          <w:i/>
          <w:color w:val="000000" w:themeColor="text1"/>
          <w:sz w:val="28"/>
          <w:szCs w:val="28"/>
          <w:lang w:val="tt-RU"/>
        </w:rPr>
        <w:t xml:space="preserve">    </w:t>
      </w:r>
      <w:r w:rsidRPr="00176868">
        <w:rPr>
          <w:rStyle w:val="a5"/>
          <w:i/>
          <w:color w:val="000000" w:themeColor="text1"/>
          <w:sz w:val="28"/>
          <w:szCs w:val="28"/>
          <w:lang w:val="tt-RU"/>
        </w:rPr>
        <w:t xml:space="preserve">Нәтиҗә. </w:t>
      </w:r>
    </w:p>
    <w:p w:rsidR="005F5878" w:rsidRPr="00BB6298" w:rsidRDefault="005F5878" w:rsidP="00176868">
      <w:pPr>
        <w:pStyle w:val="a4"/>
        <w:rPr>
          <w:color w:val="000000" w:themeColor="text1"/>
          <w:lang w:val="tt-RU"/>
        </w:rPr>
      </w:pPr>
      <w:r w:rsidRPr="00BB6298">
        <w:rPr>
          <w:color w:val="000000" w:themeColor="text1"/>
          <w:lang w:val="tt-RU"/>
        </w:rPr>
        <w:t>Туган телебезне, тарихыбызны, рухи байлыкларыбызны, гореф-гадәтләребезне өйрәнеп, буыннар арасында ныклы бәйләнеш булдыру, бөек милләт булып яшәвебезне дәвам итү.</w:t>
      </w:r>
    </w:p>
    <w:p w:rsidR="005F5878" w:rsidRPr="00BB6298" w:rsidRDefault="005F5878" w:rsidP="005F5878">
      <w:pPr>
        <w:pStyle w:val="a4"/>
        <w:rPr>
          <w:color w:val="000000" w:themeColor="text1"/>
          <w:lang w:val="tt-RU"/>
        </w:rPr>
      </w:pPr>
      <w:r w:rsidRPr="00BB6298">
        <w:rPr>
          <w:color w:val="000000" w:themeColor="text1"/>
          <w:lang w:val="tt-RU"/>
        </w:rPr>
        <w:t>     Халык бәйрәмнәрен саклап калу,  аларны кабат  җанландыру, өйрәнү, җәмгыятебезнең бәйрәм культурасын баета, халыклар дуслыгын ныгыта.</w:t>
      </w:r>
    </w:p>
    <w:p w:rsidR="005F5878" w:rsidRPr="00BB6298" w:rsidRDefault="005F5878" w:rsidP="005F5878">
      <w:pPr>
        <w:pStyle w:val="a4"/>
        <w:rPr>
          <w:color w:val="000000" w:themeColor="text1"/>
          <w:lang w:val="tt-RU"/>
        </w:rPr>
      </w:pPr>
      <w:r w:rsidRPr="00BB6298">
        <w:rPr>
          <w:color w:val="000000" w:themeColor="text1"/>
          <w:lang w:val="tt-RU"/>
        </w:rPr>
        <w:t>    </w:t>
      </w:r>
      <w:r w:rsidR="00FF6F15">
        <w:rPr>
          <w:color w:val="000000" w:themeColor="text1"/>
          <w:lang w:val="tt-RU"/>
        </w:rPr>
        <w:t xml:space="preserve">Пенза өлкәсендәге </w:t>
      </w:r>
      <w:r w:rsidRPr="00BB6298">
        <w:rPr>
          <w:color w:val="000000" w:themeColor="text1"/>
          <w:lang w:val="tt-RU"/>
        </w:rPr>
        <w:t xml:space="preserve"> милләтләрнең зур бер гаилә, толерантлык үрнәге булып яшәвендә милли бәйрәм, йола, гореф-гадәтләрнең роле зур.</w:t>
      </w:r>
    </w:p>
    <w:p w:rsidR="005F5878" w:rsidRPr="00176868" w:rsidRDefault="005F5878" w:rsidP="005F5878">
      <w:pPr>
        <w:pStyle w:val="a4"/>
        <w:rPr>
          <w:b/>
          <w:i/>
          <w:color w:val="000000" w:themeColor="text1"/>
          <w:lang w:val="tt-RU"/>
        </w:rPr>
      </w:pPr>
      <w:r w:rsidRPr="00176868">
        <w:rPr>
          <w:rStyle w:val="a5"/>
          <w:i/>
          <w:color w:val="000000" w:themeColor="text1"/>
          <w:lang w:val="tt-RU"/>
        </w:rPr>
        <w:t> </w:t>
      </w:r>
    </w:p>
    <w:p w:rsidR="00176868" w:rsidRDefault="00176868" w:rsidP="00951679">
      <w:pPr>
        <w:tabs>
          <w:tab w:val="left" w:pos="1155"/>
        </w:tabs>
        <w:rPr>
          <w:rFonts w:ascii="Times New Roman" w:hAnsi="Times New Roman"/>
          <w:b/>
          <w:i/>
          <w:sz w:val="28"/>
          <w:szCs w:val="28"/>
          <w:lang w:val="tt-RU"/>
        </w:rPr>
      </w:pPr>
      <w:r w:rsidRPr="00176868">
        <w:rPr>
          <w:rFonts w:ascii="Times New Roman" w:hAnsi="Times New Roman"/>
          <w:b/>
          <w:i/>
          <w:sz w:val="28"/>
          <w:szCs w:val="28"/>
          <w:lang w:val="tt-RU"/>
        </w:rPr>
        <w:t>Кулланылган әдәбият</w:t>
      </w:r>
      <w:r>
        <w:rPr>
          <w:rFonts w:ascii="Times New Roman" w:hAnsi="Times New Roman"/>
          <w:b/>
          <w:i/>
          <w:sz w:val="28"/>
          <w:szCs w:val="28"/>
          <w:lang w:val="tt-RU"/>
        </w:rPr>
        <w:t>.</w:t>
      </w:r>
    </w:p>
    <w:p w:rsidR="00BB05A6" w:rsidRPr="00BB05A6" w:rsidRDefault="00BB05A6" w:rsidP="00BB05A6">
      <w:pPr>
        <w:pStyle w:val="a3"/>
        <w:numPr>
          <w:ilvl w:val="0"/>
          <w:numId w:val="11"/>
        </w:numPr>
        <w:spacing w:line="360" w:lineRule="auto"/>
        <w:ind w:firstLine="709"/>
        <w:rPr>
          <w:rFonts w:ascii="Times New Roman" w:hAnsi="Times New Roman"/>
          <w:i/>
          <w:sz w:val="24"/>
          <w:szCs w:val="24"/>
          <w:lang w:val="tt-RU"/>
        </w:rPr>
      </w:pPr>
      <w:r w:rsidRPr="00BB05A6">
        <w:rPr>
          <w:rFonts w:ascii="Times New Roman" w:hAnsi="Times New Roman"/>
          <w:i/>
          <w:sz w:val="24"/>
          <w:szCs w:val="24"/>
          <w:lang w:val="tt-RU"/>
        </w:rPr>
        <w:t>Баязитова Ф. Татар халкының бәйрәм һәм көнкүреш йолалары. – Казан:Татар кит.нәшр., 1995.</w:t>
      </w:r>
    </w:p>
    <w:p w:rsidR="00BB05A6" w:rsidRPr="00BB05A6" w:rsidRDefault="00BB05A6" w:rsidP="00BB05A6">
      <w:pPr>
        <w:pStyle w:val="a3"/>
        <w:numPr>
          <w:ilvl w:val="0"/>
          <w:numId w:val="11"/>
        </w:numPr>
        <w:spacing w:line="360" w:lineRule="auto"/>
        <w:ind w:firstLine="709"/>
        <w:rPr>
          <w:rFonts w:ascii="Times New Roman" w:hAnsi="Times New Roman"/>
          <w:i/>
          <w:sz w:val="24"/>
          <w:szCs w:val="24"/>
          <w:lang w:val="tt-RU"/>
        </w:rPr>
      </w:pPr>
      <w:r w:rsidRPr="00BB05A6">
        <w:rPr>
          <w:rFonts w:ascii="Times New Roman" w:hAnsi="Times New Roman"/>
          <w:i/>
          <w:sz w:val="24"/>
          <w:szCs w:val="24"/>
          <w:lang w:val="tt-RU"/>
        </w:rPr>
        <w:t>Уразман Р. Татар халкының йолалары һәм бәйрәмнәре. – Казан:Татар кит.нәшр., 1992.</w:t>
      </w:r>
    </w:p>
    <w:p w:rsidR="00BB05A6" w:rsidRPr="00BB05A6" w:rsidRDefault="00BB05A6" w:rsidP="00BB05A6">
      <w:pPr>
        <w:pStyle w:val="a3"/>
        <w:numPr>
          <w:ilvl w:val="0"/>
          <w:numId w:val="11"/>
        </w:numPr>
        <w:spacing w:line="360" w:lineRule="auto"/>
        <w:ind w:firstLine="709"/>
        <w:rPr>
          <w:rFonts w:ascii="Times New Roman" w:hAnsi="Times New Roman"/>
          <w:i/>
          <w:sz w:val="24"/>
          <w:szCs w:val="24"/>
          <w:lang w:val="tt-RU"/>
        </w:rPr>
      </w:pPr>
      <w:r w:rsidRPr="00BB05A6">
        <w:rPr>
          <w:rFonts w:ascii="Times New Roman" w:hAnsi="Times New Roman"/>
          <w:i/>
          <w:sz w:val="24"/>
          <w:szCs w:val="24"/>
          <w:lang w:val="tt-RU"/>
        </w:rPr>
        <w:t>Татар халкының йолалары һәм бәйрәмнәре /Татарстан Милли к-ханәсе; Төз.З.Ә.Җамалиева. Казан:милли китап, 2000.</w:t>
      </w:r>
    </w:p>
    <w:p w:rsidR="00176868" w:rsidRPr="00BB6298" w:rsidRDefault="00BB05A6" w:rsidP="00BB6298">
      <w:pPr>
        <w:pStyle w:val="a3"/>
        <w:numPr>
          <w:ilvl w:val="0"/>
          <w:numId w:val="11"/>
        </w:numPr>
        <w:spacing w:line="360" w:lineRule="auto"/>
        <w:ind w:firstLine="709"/>
        <w:rPr>
          <w:rFonts w:ascii="Times New Roman" w:hAnsi="Times New Roman"/>
          <w:i/>
          <w:sz w:val="24"/>
          <w:szCs w:val="24"/>
          <w:lang w:val="tt-RU"/>
        </w:rPr>
        <w:sectPr w:rsidR="00176868" w:rsidRPr="00BB6298" w:rsidSect="006D0DD4">
          <w:pgSz w:w="11906" w:h="16838"/>
          <w:pgMar w:top="709" w:right="567" w:bottom="709"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r w:rsidRPr="00BB05A6">
        <w:rPr>
          <w:rFonts w:ascii="Times New Roman" w:hAnsi="Times New Roman"/>
          <w:i/>
          <w:sz w:val="24"/>
          <w:szCs w:val="24"/>
          <w:lang w:val="tt-RU"/>
        </w:rPr>
        <w:t>Шәймәрданов, Р.Сибгатуллин. татар милли педагогикасы. – Ка</w:t>
      </w:r>
      <w:r w:rsidR="003F076C">
        <w:rPr>
          <w:rFonts w:ascii="Times New Roman" w:hAnsi="Times New Roman"/>
          <w:i/>
          <w:sz w:val="24"/>
          <w:szCs w:val="24"/>
          <w:lang w:val="tt-RU"/>
        </w:rPr>
        <w:t>зан:”Матбугат йорты”нәшр., 2004</w:t>
      </w:r>
    </w:p>
    <w:p w:rsidR="00EB172B" w:rsidRPr="0085360A" w:rsidRDefault="00EB172B" w:rsidP="00BB6298">
      <w:pPr>
        <w:tabs>
          <w:tab w:val="left" w:pos="1155"/>
        </w:tabs>
        <w:rPr>
          <w:rFonts w:ascii="Times New Roman" w:eastAsia="Times New Roman" w:hAnsi="Times New Roman"/>
          <w:b/>
          <w:sz w:val="24"/>
          <w:szCs w:val="24"/>
          <w:lang w:val="tt-RU" w:eastAsia="ru-RU"/>
        </w:rPr>
      </w:pPr>
    </w:p>
    <w:sectPr w:rsidR="00EB172B" w:rsidRPr="0085360A" w:rsidSect="006D0DD4">
      <w:pgSz w:w="16838" w:h="11906" w:orient="landscape"/>
      <w:pgMar w:top="567" w:right="709" w:bottom="1701" w:left="709"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4B4" w:rsidRDefault="00BC14B4" w:rsidP="005D7269">
      <w:pPr>
        <w:spacing w:after="0" w:line="240" w:lineRule="auto"/>
      </w:pPr>
      <w:r>
        <w:separator/>
      </w:r>
    </w:p>
  </w:endnote>
  <w:endnote w:type="continuationSeparator" w:id="1">
    <w:p w:rsidR="00BC14B4" w:rsidRDefault="00BC14B4" w:rsidP="005D72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2047"/>
      <w:docPartObj>
        <w:docPartGallery w:val="Page Numbers (Bottom of Page)"/>
        <w:docPartUnique/>
      </w:docPartObj>
    </w:sdtPr>
    <w:sdtContent>
      <w:p w:rsidR="00765635" w:rsidRDefault="00157068">
        <w:pPr>
          <w:pStyle w:val="a9"/>
          <w:jc w:val="center"/>
        </w:pPr>
        <w:r>
          <w:fldChar w:fldCharType="begin"/>
        </w:r>
        <w:r w:rsidR="00FE07B3">
          <w:instrText xml:space="preserve"> PAGE   \* MERGEFORMAT </w:instrText>
        </w:r>
        <w:r>
          <w:fldChar w:fldCharType="separate"/>
        </w:r>
        <w:r w:rsidR="003F076C">
          <w:rPr>
            <w:noProof/>
          </w:rPr>
          <w:t>10</w:t>
        </w:r>
        <w:r>
          <w:rPr>
            <w:noProof/>
          </w:rPr>
          <w:fldChar w:fldCharType="end"/>
        </w:r>
      </w:p>
    </w:sdtContent>
  </w:sdt>
  <w:p w:rsidR="00765635" w:rsidRDefault="0076563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4B4" w:rsidRDefault="00BC14B4" w:rsidP="005D7269">
      <w:pPr>
        <w:spacing w:after="0" w:line="240" w:lineRule="auto"/>
      </w:pPr>
      <w:r>
        <w:separator/>
      </w:r>
    </w:p>
  </w:footnote>
  <w:footnote w:type="continuationSeparator" w:id="1">
    <w:p w:rsidR="00BC14B4" w:rsidRDefault="00BC14B4" w:rsidP="005D72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329C2"/>
    <w:multiLevelType w:val="hybridMultilevel"/>
    <w:tmpl w:val="418643C2"/>
    <w:lvl w:ilvl="0" w:tplc="04190005">
      <w:start w:val="1"/>
      <w:numFmt w:val="bullet"/>
      <w:lvlText w:val=""/>
      <w:lvlJc w:val="left"/>
      <w:pPr>
        <w:tabs>
          <w:tab w:val="num" w:pos="2700"/>
        </w:tabs>
        <w:ind w:left="2700" w:hanging="360"/>
      </w:pPr>
      <w:rPr>
        <w:rFonts w:ascii="Wingdings" w:hAnsi="Wingdings"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1">
    <w:nsid w:val="04247DCE"/>
    <w:multiLevelType w:val="multilevel"/>
    <w:tmpl w:val="2076CA9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BCF30CE"/>
    <w:multiLevelType w:val="multilevel"/>
    <w:tmpl w:val="F332674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3EA244D"/>
    <w:multiLevelType w:val="hybridMultilevel"/>
    <w:tmpl w:val="976C9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3C2408"/>
    <w:multiLevelType w:val="hybridMultilevel"/>
    <w:tmpl w:val="A0FEDC48"/>
    <w:lvl w:ilvl="0" w:tplc="04190005">
      <w:start w:val="1"/>
      <w:numFmt w:val="bullet"/>
      <w:lvlText w:val=""/>
      <w:lvlJc w:val="left"/>
      <w:pPr>
        <w:tabs>
          <w:tab w:val="num" w:pos="1620"/>
        </w:tabs>
        <w:ind w:left="1620" w:hanging="360"/>
      </w:pPr>
      <w:rPr>
        <w:rFonts w:ascii="Wingdings" w:hAnsi="Wingdings" w:hint="default"/>
      </w:rPr>
    </w:lvl>
    <w:lvl w:ilvl="1" w:tplc="A6FA56AC">
      <w:start w:val="1"/>
      <w:numFmt w:val="decimal"/>
      <w:lvlText w:val="%2."/>
      <w:lvlJc w:val="left"/>
      <w:pPr>
        <w:tabs>
          <w:tab w:val="num" w:pos="2340"/>
        </w:tabs>
        <w:ind w:left="2340" w:hanging="360"/>
      </w:pPr>
      <w:rPr>
        <w:rFonts w:hint="default"/>
        <w:b/>
      </w:rPr>
    </w:lvl>
    <w:lvl w:ilvl="2" w:tplc="04190005">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nsid w:val="408852BC"/>
    <w:multiLevelType w:val="hybridMultilevel"/>
    <w:tmpl w:val="D6483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2A0591"/>
    <w:multiLevelType w:val="hybridMultilevel"/>
    <w:tmpl w:val="0DBAD4DE"/>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3E374CB"/>
    <w:multiLevelType w:val="multilevel"/>
    <w:tmpl w:val="E7F8945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665460D5"/>
    <w:multiLevelType w:val="hybridMultilevel"/>
    <w:tmpl w:val="27A6841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70BA648A"/>
    <w:multiLevelType w:val="multilevel"/>
    <w:tmpl w:val="B1243D3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7EF8450E"/>
    <w:multiLevelType w:val="hybridMultilevel"/>
    <w:tmpl w:val="874E2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
  </w:num>
  <w:num w:numId="3">
    <w:abstractNumId w:val="2"/>
  </w:num>
  <w:num w:numId="4">
    <w:abstractNumId w:val="9"/>
  </w:num>
  <w:num w:numId="5">
    <w:abstractNumId w:val="7"/>
  </w:num>
  <w:num w:numId="6">
    <w:abstractNumId w:val="1"/>
  </w:num>
  <w:num w:numId="7">
    <w:abstractNumId w:val="0"/>
  </w:num>
  <w:num w:numId="8">
    <w:abstractNumId w:val="6"/>
  </w:num>
  <w:num w:numId="9">
    <w:abstractNumId w:val="8"/>
  </w:num>
  <w:num w:numId="10">
    <w:abstractNumId w:val="4"/>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E1B11"/>
    <w:rsid w:val="00010344"/>
    <w:rsid w:val="000764B0"/>
    <w:rsid w:val="000C47CC"/>
    <w:rsid w:val="000E1B11"/>
    <w:rsid w:val="000E3961"/>
    <w:rsid w:val="000F1654"/>
    <w:rsid w:val="000F2945"/>
    <w:rsid w:val="00157068"/>
    <w:rsid w:val="00176868"/>
    <w:rsid w:val="00267455"/>
    <w:rsid w:val="002A17F8"/>
    <w:rsid w:val="002F05F9"/>
    <w:rsid w:val="002F20EA"/>
    <w:rsid w:val="00374BD3"/>
    <w:rsid w:val="003957C2"/>
    <w:rsid w:val="003E0C77"/>
    <w:rsid w:val="003F076C"/>
    <w:rsid w:val="00426DE5"/>
    <w:rsid w:val="004B2A37"/>
    <w:rsid w:val="004B4444"/>
    <w:rsid w:val="004C6C4B"/>
    <w:rsid w:val="004D2759"/>
    <w:rsid w:val="004D3048"/>
    <w:rsid w:val="00552C9A"/>
    <w:rsid w:val="005D7269"/>
    <w:rsid w:val="005F5477"/>
    <w:rsid w:val="005F5878"/>
    <w:rsid w:val="006D0DD4"/>
    <w:rsid w:val="006E18C0"/>
    <w:rsid w:val="00765635"/>
    <w:rsid w:val="00781CE9"/>
    <w:rsid w:val="007A3BA3"/>
    <w:rsid w:val="007C16D2"/>
    <w:rsid w:val="00827C0A"/>
    <w:rsid w:val="0083224A"/>
    <w:rsid w:val="0085360A"/>
    <w:rsid w:val="0089034D"/>
    <w:rsid w:val="00951679"/>
    <w:rsid w:val="009A06F2"/>
    <w:rsid w:val="009C2DA3"/>
    <w:rsid w:val="00A016B6"/>
    <w:rsid w:val="00A706FB"/>
    <w:rsid w:val="00A71949"/>
    <w:rsid w:val="00A72803"/>
    <w:rsid w:val="00A768E9"/>
    <w:rsid w:val="00B0578A"/>
    <w:rsid w:val="00B66DFD"/>
    <w:rsid w:val="00B83D0C"/>
    <w:rsid w:val="00B95EEA"/>
    <w:rsid w:val="00BB05A6"/>
    <w:rsid w:val="00BB6298"/>
    <w:rsid w:val="00BC14B4"/>
    <w:rsid w:val="00BC5878"/>
    <w:rsid w:val="00C0352E"/>
    <w:rsid w:val="00C203B6"/>
    <w:rsid w:val="00C218DA"/>
    <w:rsid w:val="00C30139"/>
    <w:rsid w:val="00C64AE8"/>
    <w:rsid w:val="00C919C1"/>
    <w:rsid w:val="00C9561C"/>
    <w:rsid w:val="00CD16A3"/>
    <w:rsid w:val="00CD5DD9"/>
    <w:rsid w:val="00D01982"/>
    <w:rsid w:val="00D653D7"/>
    <w:rsid w:val="00D669CA"/>
    <w:rsid w:val="00D77E45"/>
    <w:rsid w:val="00D823CC"/>
    <w:rsid w:val="00DF1CE5"/>
    <w:rsid w:val="00DF2AC6"/>
    <w:rsid w:val="00E340B5"/>
    <w:rsid w:val="00E46E1E"/>
    <w:rsid w:val="00E530D3"/>
    <w:rsid w:val="00E5511C"/>
    <w:rsid w:val="00EB172B"/>
    <w:rsid w:val="00F06339"/>
    <w:rsid w:val="00F50CC2"/>
    <w:rsid w:val="00F90A32"/>
    <w:rsid w:val="00F91983"/>
    <w:rsid w:val="00FB232C"/>
    <w:rsid w:val="00FE07B3"/>
    <w:rsid w:val="00FF6F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61C"/>
    <w:rPr>
      <w:rFonts w:ascii="Calibri" w:eastAsia="Calibri" w:hAnsi="Calibri" w:cs="Times New Roman"/>
    </w:rPr>
  </w:style>
  <w:style w:type="paragraph" w:styleId="3">
    <w:name w:val="heading 3"/>
    <w:basedOn w:val="a"/>
    <w:next w:val="a"/>
    <w:link w:val="30"/>
    <w:uiPriority w:val="9"/>
    <w:unhideWhenUsed/>
    <w:qFormat/>
    <w:rsid w:val="00A768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2803"/>
    <w:pPr>
      <w:ind w:left="720"/>
      <w:contextualSpacing/>
    </w:pPr>
  </w:style>
  <w:style w:type="paragraph" w:styleId="a4">
    <w:name w:val="Normal (Web)"/>
    <w:basedOn w:val="a"/>
    <w:uiPriority w:val="99"/>
    <w:unhideWhenUsed/>
    <w:rsid w:val="004D2759"/>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4D2759"/>
    <w:rPr>
      <w:b/>
      <w:bCs/>
    </w:rPr>
  </w:style>
  <w:style w:type="character" w:styleId="a6">
    <w:name w:val="Hyperlink"/>
    <w:basedOn w:val="a0"/>
    <w:uiPriority w:val="99"/>
    <w:semiHidden/>
    <w:unhideWhenUsed/>
    <w:rsid w:val="00A016B6"/>
    <w:rPr>
      <w:strike w:val="0"/>
      <w:dstrike w:val="0"/>
      <w:color w:val="35BDF5"/>
      <w:u w:val="none"/>
      <w:effect w:val="none"/>
    </w:rPr>
  </w:style>
  <w:style w:type="character" w:customStyle="1" w:styleId="30">
    <w:name w:val="Заголовок 3 Знак"/>
    <w:basedOn w:val="a0"/>
    <w:link w:val="3"/>
    <w:uiPriority w:val="9"/>
    <w:rsid w:val="00A768E9"/>
    <w:rPr>
      <w:rFonts w:asciiTheme="majorHAnsi" w:eastAsiaTheme="majorEastAsia" w:hAnsiTheme="majorHAnsi" w:cstheme="majorBidi"/>
      <w:b/>
      <w:bCs/>
      <w:color w:val="4F81BD" w:themeColor="accent1"/>
    </w:rPr>
  </w:style>
  <w:style w:type="character" w:customStyle="1" w:styleId="paragraf">
    <w:name w:val="paragraf"/>
    <w:basedOn w:val="a0"/>
    <w:rsid w:val="005D7269"/>
  </w:style>
  <w:style w:type="paragraph" w:styleId="a7">
    <w:name w:val="header"/>
    <w:basedOn w:val="a"/>
    <w:link w:val="a8"/>
    <w:uiPriority w:val="99"/>
    <w:semiHidden/>
    <w:unhideWhenUsed/>
    <w:rsid w:val="005D726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D7269"/>
    <w:rPr>
      <w:rFonts w:ascii="Calibri" w:eastAsia="Calibri" w:hAnsi="Calibri" w:cs="Times New Roman"/>
    </w:rPr>
  </w:style>
  <w:style w:type="paragraph" w:styleId="a9">
    <w:name w:val="footer"/>
    <w:basedOn w:val="a"/>
    <w:link w:val="aa"/>
    <w:uiPriority w:val="99"/>
    <w:unhideWhenUsed/>
    <w:rsid w:val="005D726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7269"/>
    <w:rPr>
      <w:rFonts w:ascii="Calibri" w:eastAsia="Calibri" w:hAnsi="Calibri" w:cs="Times New Roman"/>
    </w:rPr>
  </w:style>
  <w:style w:type="paragraph" w:styleId="ab">
    <w:name w:val="No Spacing"/>
    <w:link w:val="ac"/>
    <w:qFormat/>
    <w:rsid w:val="000764B0"/>
    <w:pPr>
      <w:spacing w:after="0" w:line="240" w:lineRule="auto"/>
    </w:pPr>
    <w:rPr>
      <w:rFonts w:ascii="Calibri" w:eastAsia="Calibri" w:hAnsi="Calibri" w:cs="Times New Roman"/>
    </w:rPr>
  </w:style>
  <w:style w:type="character" w:customStyle="1" w:styleId="apple-converted-space">
    <w:name w:val="apple-converted-space"/>
    <w:basedOn w:val="a0"/>
    <w:rsid w:val="00F50CC2"/>
  </w:style>
  <w:style w:type="character" w:customStyle="1" w:styleId="ac">
    <w:name w:val="Без интервала Знак"/>
    <w:basedOn w:val="a0"/>
    <w:link w:val="ab"/>
    <w:rsid w:val="00F50CC2"/>
    <w:rPr>
      <w:rFonts w:ascii="Calibri" w:eastAsia="Calibri" w:hAnsi="Calibri" w:cs="Times New Roman"/>
    </w:rPr>
  </w:style>
  <w:style w:type="character" w:customStyle="1" w:styleId="FontStyle16">
    <w:name w:val="Font Style16"/>
    <w:rsid w:val="00F50CC2"/>
    <w:rPr>
      <w:rFonts w:ascii="Verdana" w:hAnsi="Verdana" w:cs="Verdana"/>
      <w:i/>
      <w:iCs/>
      <w:sz w:val="22"/>
      <w:szCs w:val="22"/>
    </w:rPr>
  </w:style>
  <w:style w:type="character" w:customStyle="1" w:styleId="FontStyle15">
    <w:name w:val="Font Style15"/>
    <w:rsid w:val="00F50CC2"/>
    <w:rPr>
      <w:rFonts w:ascii="Cambria" w:hAnsi="Cambria" w:cs="Cambria"/>
      <w:i/>
      <w:iCs/>
      <w:spacing w:val="-10"/>
      <w:sz w:val="20"/>
      <w:szCs w:val="20"/>
    </w:rPr>
  </w:style>
  <w:style w:type="character" w:customStyle="1" w:styleId="FontStyle12">
    <w:name w:val="Font Style12"/>
    <w:rsid w:val="00F50CC2"/>
    <w:rPr>
      <w:rFonts w:ascii="Cambria" w:hAnsi="Cambria" w:cs="Cambria"/>
      <w:spacing w:val="-10"/>
      <w:sz w:val="20"/>
      <w:szCs w:val="20"/>
    </w:rPr>
  </w:style>
  <w:style w:type="paragraph" w:styleId="ad">
    <w:name w:val="Balloon Text"/>
    <w:basedOn w:val="a"/>
    <w:link w:val="ae"/>
    <w:uiPriority w:val="99"/>
    <w:semiHidden/>
    <w:unhideWhenUsed/>
    <w:rsid w:val="006D0DD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D0DD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0097549">
      <w:bodyDiv w:val="1"/>
      <w:marLeft w:val="0"/>
      <w:marRight w:val="0"/>
      <w:marTop w:val="0"/>
      <w:marBottom w:val="0"/>
      <w:divBdr>
        <w:top w:val="none" w:sz="0" w:space="0" w:color="auto"/>
        <w:left w:val="none" w:sz="0" w:space="0" w:color="auto"/>
        <w:bottom w:val="none" w:sz="0" w:space="0" w:color="auto"/>
        <w:right w:val="none" w:sz="0" w:space="0" w:color="auto"/>
      </w:divBdr>
      <w:divsChild>
        <w:div w:id="844437257">
          <w:marLeft w:val="0"/>
          <w:marRight w:val="0"/>
          <w:marTop w:val="0"/>
          <w:marBottom w:val="0"/>
          <w:divBdr>
            <w:top w:val="none" w:sz="0" w:space="0" w:color="auto"/>
            <w:left w:val="none" w:sz="0" w:space="0" w:color="auto"/>
            <w:bottom w:val="none" w:sz="0" w:space="0" w:color="auto"/>
            <w:right w:val="none" w:sz="0" w:space="0" w:color="auto"/>
          </w:divBdr>
          <w:divsChild>
            <w:div w:id="200826788">
              <w:marLeft w:val="0"/>
              <w:marRight w:val="0"/>
              <w:marTop w:val="0"/>
              <w:marBottom w:val="0"/>
              <w:divBdr>
                <w:top w:val="none" w:sz="0" w:space="0" w:color="auto"/>
                <w:left w:val="none" w:sz="0" w:space="0" w:color="auto"/>
                <w:bottom w:val="single" w:sz="36" w:space="0" w:color="CCCCCC"/>
                <w:right w:val="none" w:sz="0" w:space="0" w:color="auto"/>
              </w:divBdr>
              <w:divsChild>
                <w:div w:id="1297252208">
                  <w:marLeft w:val="0"/>
                  <w:marRight w:val="0"/>
                  <w:marTop w:val="0"/>
                  <w:marBottom w:val="0"/>
                  <w:divBdr>
                    <w:top w:val="none" w:sz="0" w:space="0" w:color="auto"/>
                    <w:left w:val="none" w:sz="0" w:space="0" w:color="auto"/>
                    <w:bottom w:val="none" w:sz="0" w:space="0" w:color="auto"/>
                    <w:right w:val="none" w:sz="0" w:space="0" w:color="auto"/>
                  </w:divBdr>
                  <w:divsChild>
                    <w:div w:id="1527522081">
                      <w:marLeft w:val="0"/>
                      <w:marRight w:val="0"/>
                      <w:marTop w:val="0"/>
                      <w:marBottom w:val="0"/>
                      <w:divBdr>
                        <w:top w:val="none" w:sz="0" w:space="0" w:color="auto"/>
                        <w:left w:val="none" w:sz="0" w:space="0" w:color="auto"/>
                        <w:bottom w:val="none" w:sz="0" w:space="0" w:color="auto"/>
                        <w:right w:val="none" w:sz="0" w:space="0" w:color="auto"/>
                      </w:divBdr>
                      <w:divsChild>
                        <w:div w:id="359667459">
                          <w:marLeft w:val="0"/>
                          <w:marRight w:val="0"/>
                          <w:marTop w:val="0"/>
                          <w:marBottom w:val="0"/>
                          <w:divBdr>
                            <w:top w:val="none" w:sz="0" w:space="0" w:color="auto"/>
                            <w:left w:val="none" w:sz="0" w:space="0" w:color="auto"/>
                            <w:bottom w:val="none" w:sz="0" w:space="0" w:color="auto"/>
                            <w:right w:val="none" w:sz="0" w:space="0" w:color="auto"/>
                          </w:divBdr>
                          <w:divsChild>
                            <w:div w:id="1142381204">
                              <w:marLeft w:val="0"/>
                              <w:marRight w:val="0"/>
                              <w:marTop w:val="0"/>
                              <w:marBottom w:val="0"/>
                              <w:divBdr>
                                <w:top w:val="none" w:sz="0" w:space="0" w:color="auto"/>
                                <w:left w:val="none" w:sz="0" w:space="0" w:color="auto"/>
                                <w:bottom w:val="none" w:sz="0" w:space="0" w:color="auto"/>
                                <w:right w:val="none" w:sz="0" w:space="0" w:color="auto"/>
                              </w:divBdr>
                              <w:divsChild>
                                <w:div w:id="506674909">
                                  <w:marLeft w:val="0"/>
                                  <w:marRight w:val="0"/>
                                  <w:marTop w:val="0"/>
                                  <w:marBottom w:val="0"/>
                                  <w:divBdr>
                                    <w:top w:val="none" w:sz="0" w:space="0" w:color="auto"/>
                                    <w:left w:val="none" w:sz="0" w:space="0" w:color="auto"/>
                                    <w:bottom w:val="none" w:sz="0" w:space="0" w:color="auto"/>
                                    <w:right w:val="none" w:sz="0" w:space="0" w:color="auto"/>
                                  </w:divBdr>
                                  <w:divsChild>
                                    <w:div w:id="1654872928">
                                      <w:marLeft w:val="0"/>
                                      <w:marRight w:val="0"/>
                                      <w:marTop w:val="0"/>
                                      <w:marBottom w:val="0"/>
                                      <w:divBdr>
                                        <w:top w:val="none" w:sz="0" w:space="0" w:color="auto"/>
                                        <w:left w:val="none" w:sz="0" w:space="0" w:color="auto"/>
                                        <w:bottom w:val="none" w:sz="0" w:space="0" w:color="auto"/>
                                        <w:right w:val="none" w:sz="0" w:space="0" w:color="auto"/>
                                      </w:divBdr>
                                      <w:divsChild>
                                        <w:div w:id="1563171534">
                                          <w:marLeft w:val="0"/>
                                          <w:marRight w:val="0"/>
                                          <w:marTop w:val="0"/>
                                          <w:marBottom w:val="0"/>
                                          <w:divBdr>
                                            <w:top w:val="none" w:sz="0" w:space="0" w:color="auto"/>
                                            <w:left w:val="none" w:sz="0" w:space="0" w:color="auto"/>
                                            <w:bottom w:val="none" w:sz="0" w:space="0" w:color="auto"/>
                                            <w:right w:val="none" w:sz="0" w:space="0" w:color="auto"/>
                                          </w:divBdr>
                                          <w:divsChild>
                                            <w:div w:id="764694052">
                                              <w:marLeft w:val="0"/>
                                              <w:marRight w:val="0"/>
                                              <w:marTop w:val="0"/>
                                              <w:marBottom w:val="0"/>
                                              <w:divBdr>
                                                <w:top w:val="none" w:sz="0" w:space="0" w:color="auto"/>
                                                <w:left w:val="none" w:sz="0" w:space="0" w:color="auto"/>
                                                <w:bottom w:val="none" w:sz="0" w:space="0" w:color="auto"/>
                                                <w:right w:val="none" w:sz="0" w:space="0" w:color="auto"/>
                                              </w:divBdr>
                                              <w:divsChild>
                                                <w:div w:id="15053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055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tt.wikipedia.org/wiki/%D0%AF%D0%B7"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2443F5-D589-4818-A04B-112CA65A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11</Pages>
  <Words>2401</Words>
  <Characters>13689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good</cp:lastModifiedBy>
  <cp:revision>20</cp:revision>
  <cp:lastPrinted>2016-11-29T14:56:00Z</cp:lastPrinted>
  <dcterms:created xsi:type="dcterms:W3CDTF">2014-11-08T18:10:00Z</dcterms:created>
  <dcterms:modified xsi:type="dcterms:W3CDTF">2021-09-09T13:32:00Z</dcterms:modified>
</cp:coreProperties>
</file>